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EBFA" w14:textId="77777777" w:rsidR="00A53501" w:rsidRPr="00A53501" w:rsidRDefault="00A53501" w:rsidP="00A53501">
      <w:pPr>
        <w:shd w:val="clear" w:color="auto" w:fill="FFFFFF"/>
        <w:spacing w:after="0" w:line="240" w:lineRule="auto"/>
        <w:rPr>
          <w:rFonts w:ascii="inherit" w:eastAsia="Times New Roman" w:hAnsi="inherit" w:cs="Segoe UI Historic"/>
          <w:color w:val="050505"/>
          <w:kern w:val="0"/>
          <w:sz w:val="23"/>
          <w:szCs w:val="23"/>
          <w:lang w:val="en-US" w:eastAsia="de-AT"/>
          <w14:ligatures w14:val="none"/>
        </w:rPr>
      </w:pPr>
      <w:r w:rsidRPr="00A53501">
        <w:rPr>
          <w:rFonts w:ascii="inherit" w:eastAsia="Times New Roman" w:hAnsi="inherit" w:cs="Segoe UI Historic"/>
          <w:color w:val="050505"/>
          <w:kern w:val="0"/>
          <w:sz w:val="23"/>
          <w:szCs w:val="23"/>
          <w:lang w:val="en-US" w:eastAsia="de-AT"/>
          <w14:ligatures w14:val="none"/>
        </w:rPr>
        <w:t xml:space="preserve">The problems of the Carinthian Slovenes show that even old members sates of the EU can still have issues with the implementation of minority rights: Austria often ignores its own minority laws, especially in the field of education – said FUEN President MEP </w:t>
      </w:r>
      <w:hyperlink r:id="rId4" w:history="1">
        <w:proofErr w:type="spellStart"/>
        <w:r w:rsidRPr="00A53501">
          <w:rPr>
            <w:rFonts w:ascii="inherit" w:eastAsia="Times New Roman" w:hAnsi="inherit" w:cs="Segoe UI Historic"/>
            <w:color w:val="0000FF"/>
            <w:kern w:val="0"/>
            <w:sz w:val="23"/>
            <w:szCs w:val="23"/>
            <w:bdr w:val="none" w:sz="0" w:space="0" w:color="auto" w:frame="1"/>
            <w:lang w:val="en-US" w:eastAsia="de-AT"/>
            <w14:ligatures w14:val="none"/>
          </w:rPr>
          <w:t>Vincze</w:t>
        </w:r>
        <w:proofErr w:type="spellEnd"/>
        <w:r w:rsidRPr="00A53501">
          <w:rPr>
            <w:rFonts w:ascii="inherit" w:eastAsia="Times New Roman" w:hAnsi="inherit" w:cs="Segoe UI Historic"/>
            <w:color w:val="0000FF"/>
            <w:kern w:val="0"/>
            <w:sz w:val="23"/>
            <w:szCs w:val="23"/>
            <w:bdr w:val="none" w:sz="0" w:space="0" w:color="auto" w:frame="1"/>
            <w:lang w:val="en-US" w:eastAsia="de-AT"/>
            <w14:ligatures w14:val="none"/>
          </w:rPr>
          <w:t xml:space="preserve"> </w:t>
        </w:r>
        <w:proofErr w:type="spellStart"/>
        <w:r w:rsidRPr="00A53501">
          <w:rPr>
            <w:rFonts w:ascii="inherit" w:eastAsia="Times New Roman" w:hAnsi="inherit" w:cs="Segoe UI Historic"/>
            <w:color w:val="0000FF"/>
            <w:kern w:val="0"/>
            <w:sz w:val="23"/>
            <w:szCs w:val="23"/>
            <w:bdr w:val="none" w:sz="0" w:space="0" w:color="auto" w:frame="1"/>
            <w:lang w:val="en-US" w:eastAsia="de-AT"/>
            <w14:ligatures w14:val="none"/>
          </w:rPr>
          <w:t>Loránt</w:t>
        </w:r>
        <w:proofErr w:type="spellEnd"/>
      </w:hyperlink>
      <w:r w:rsidRPr="00A53501">
        <w:rPr>
          <w:rFonts w:ascii="inherit" w:eastAsia="Times New Roman" w:hAnsi="inherit" w:cs="Segoe UI Historic"/>
          <w:color w:val="050505"/>
          <w:kern w:val="0"/>
          <w:sz w:val="23"/>
          <w:szCs w:val="23"/>
          <w:lang w:val="en-US" w:eastAsia="de-AT"/>
          <w14:ligatures w14:val="none"/>
        </w:rPr>
        <w:t xml:space="preserve"> at the meeting of the </w:t>
      </w:r>
      <w:hyperlink r:id="rId5" w:history="1">
        <w:r w:rsidRPr="00A53501">
          <w:rPr>
            <w:rFonts w:ascii="inherit" w:eastAsia="Times New Roman" w:hAnsi="inherit" w:cs="Segoe UI Historic"/>
            <w:color w:val="0000FF"/>
            <w:kern w:val="0"/>
            <w:sz w:val="23"/>
            <w:szCs w:val="23"/>
            <w:bdr w:val="none" w:sz="0" w:space="0" w:color="auto" w:frame="1"/>
            <w:lang w:val="en-US" w:eastAsia="de-AT"/>
            <w14:ligatures w14:val="none"/>
          </w:rPr>
          <w:t>Intergroup for Traditional Minorities, National Communities and Languages</w:t>
        </w:r>
      </w:hyperlink>
      <w:r w:rsidRPr="00A53501">
        <w:rPr>
          <w:rFonts w:ascii="inherit" w:eastAsia="Times New Roman" w:hAnsi="inherit" w:cs="Segoe UI Historic"/>
          <w:color w:val="050505"/>
          <w:kern w:val="0"/>
          <w:sz w:val="23"/>
          <w:szCs w:val="23"/>
          <w:lang w:val="en-US" w:eastAsia="de-AT"/>
          <w14:ligatures w14:val="none"/>
        </w:rPr>
        <w:t xml:space="preserve"> in Strasbourg on Thursday. </w:t>
      </w:r>
    </w:p>
    <w:p w14:paraId="47D68D91" w14:textId="77777777" w:rsidR="00A53501" w:rsidRPr="00A53501" w:rsidRDefault="00A53501" w:rsidP="00A53501">
      <w:pPr>
        <w:shd w:val="clear" w:color="auto" w:fill="FFFFFF"/>
        <w:spacing w:after="0" w:line="240" w:lineRule="auto"/>
        <w:rPr>
          <w:rFonts w:ascii="inherit" w:eastAsia="Times New Roman" w:hAnsi="inherit" w:cs="Segoe UI Historic"/>
          <w:color w:val="050505"/>
          <w:kern w:val="0"/>
          <w:sz w:val="23"/>
          <w:szCs w:val="23"/>
          <w:lang w:val="en-US" w:eastAsia="de-AT"/>
          <w14:ligatures w14:val="none"/>
        </w:rPr>
      </w:pPr>
      <w:r w:rsidRPr="00A53501">
        <w:rPr>
          <w:rFonts w:ascii="inherit" w:eastAsia="Times New Roman" w:hAnsi="inherit" w:cs="Segoe UI Historic"/>
          <w:color w:val="050505"/>
          <w:kern w:val="0"/>
          <w:sz w:val="23"/>
          <w:szCs w:val="23"/>
          <w:lang w:val="en-US" w:eastAsia="de-AT"/>
          <w14:ligatures w14:val="none"/>
        </w:rPr>
        <w:t xml:space="preserve">A delegation of Carinthian Slovenes –, Valentin Inzko, Chairman of the Council of Carinthian Slovenes and former UN - High Representative for Bosnia and Herzegovina, Gabriel Hribar r, Chairman of the Enotna lista, Nanti Olip, President of the Assembly of the National Representatives of the Council of Carinthian Slovenes and </w:t>
      </w:r>
      <w:hyperlink r:id="rId6" w:history="1">
        <w:r w:rsidRPr="00A53501">
          <w:rPr>
            <w:rFonts w:ascii="inherit" w:eastAsia="Times New Roman" w:hAnsi="inherit" w:cs="Segoe UI Historic"/>
            <w:color w:val="0000FF"/>
            <w:kern w:val="0"/>
            <w:sz w:val="23"/>
            <w:szCs w:val="23"/>
            <w:bdr w:val="none" w:sz="0" w:space="0" w:color="auto" w:frame="1"/>
            <w:lang w:val="en-US" w:eastAsia="de-AT"/>
            <w14:ligatures w14:val="none"/>
          </w:rPr>
          <w:t>Rudi Vouk</w:t>
        </w:r>
      </w:hyperlink>
      <w:r w:rsidRPr="00A53501">
        <w:rPr>
          <w:rFonts w:ascii="inherit" w:eastAsia="Times New Roman" w:hAnsi="inherit" w:cs="Segoe UI Historic"/>
          <w:color w:val="050505"/>
          <w:kern w:val="0"/>
          <w:sz w:val="23"/>
          <w:szCs w:val="23"/>
          <w:lang w:val="en-US" w:eastAsia="de-AT"/>
          <w14:ligatures w14:val="none"/>
        </w:rPr>
        <w:t xml:space="preserve">, lawyer and minority rights expert – was present at the Intergroup’s meeting to talk about their situation in general and on the topic of education more specifically, where a new challenge arose with the Minister of Education’s decree to decrease the number of hours of teaching in Slovenian by two hours per week. </w:t>
      </w:r>
    </w:p>
    <w:p w14:paraId="0D01D2EA" w14:textId="77777777" w:rsidR="00A53501" w:rsidRPr="00A53501" w:rsidRDefault="00A53501" w:rsidP="00A53501">
      <w:pPr>
        <w:shd w:val="clear" w:color="auto" w:fill="FFFFFF"/>
        <w:spacing w:after="0" w:line="240" w:lineRule="auto"/>
        <w:rPr>
          <w:rFonts w:ascii="inherit" w:eastAsia="Times New Roman" w:hAnsi="inherit" w:cs="Segoe UI Historic"/>
          <w:color w:val="050505"/>
          <w:kern w:val="0"/>
          <w:sz w:val="23"/>
          <w:szCs w:val="23"/>
          <w:lang w:val="en-US" w:eastAsia="de-AT"/>
          <w14:ligatures w14:val="none"/>
        </w:rPr>
      </w:pPr>
      <w:r w:rsidRPr="00A53501">
        <w:rPr>
          <w:rFonts w:ascii="inherit" w:eastAsia="Times New Roman" w:hAnsi="inherit" w:cs="Segoe UI Historic"/>
          <w:color w:val="050505"/>
          <w:kern w:val="0"/>
          <w:sz w:val="23"/>
          <w:szCs w:val="23"/>
          <w:lang w:val="en-US" w:eastAsia="de-AT"/>
          <w14:ligatures w14:val="none"/>
        </w:rPr>
        <w:t xml:space="preserve">They said that the atmosphere between the majority and the minority has improved in the recent period, but unfortunately the political side has used this to ignore the problems and act like they do not even exist. On the 68th anniversary of the State Treaty granting rights to minorities it is still not fully implemented, they pointed out, enlisting the lack of bilingual education in kindergarten and secondary schools, the low number of qualified Slovenian teachers in the education system, the lack of bilingual staff in courts and other public offices and the still lacking bilingual topography in many places where Slovenians live as some of the most persistent problems. They complained on the lack of communication with the government, saying that they did not even get a response from the Ministry of Education. </w:t>
      </w:r>
    </w:p>
    <w:p w14:paraId="1A050951" w14:textId="77777777" w:rsidR="00A53501" w:rsidRPr="00A53501" w:rsidRDefault="00A53501" w:rsidP="00A53501">
      <w:pPr>
        <w:shd w:val="clear" w:color="auto" w:fill="FFFFFF"/>
        <w:spacing w:after="0" w:line="240" w:lineRule="auto"/>
        <w:rPr>
          <w:rFonts w:ascii="inherit" w:eastAsia="Times New Roman" w:hAnsi="inherit" w:cs="Segoe UI Historic"/>
          <w:color w:val="050505"/>
          <w:kern w:val="0"/>
          <w:sz w:val="23"/>
          <w:szCs w:val="23"/>
          <w:lang w:val="en-US" w:eastAsia="de-AT"/>
          <w14:ligatures w14:val="none"/>
        </w:rPr>
      </w:pPr>
      <w:r w:rsidRPr="00A53501">
        <w:rPr>
          <w:rFonts w:ascii="inherit" w:eastAsia="Times New Roman" w:hAnsi="inherit" w:cs="Segoe UI Historic"/>
          <w:color w:val="050505"/>
          <w:kern w:val="0"/>
          <w:sz w:val="23"/>
          <w:szCs w:val="23"/>
          <w:lang w:val="en-US" w:eastAsia="de-AT"/>
          <w14:ligatures w14:val="none"/>
        </w:rPr>
        <w:t xml:space="preserve">As Co-chair of the Minority Intergroup, </w:t>
      </w:r>
      <w:proofErr w:type="spellStart"/>
      <w:r w:rsidRPr="00A53501">
        <w:rPr>
          <w:rFonts w:ascii="inherit" w:eastAsia="Times New Roman" w:hAnsi="inherit" w:cs="Segoe UI Historic"/>
          <w:color w:val="050505"/>
          <w:kern w:val="0"/>
          <w:sz w:val="23"/>
          <w:szCs w:val="23"/>
          <w:lang w:val="en-US" w:eastAsia="de-AT"/>
          <w14:ligatures w14:val="none"/>
        </w:rPr>
        <w:t>Vincze</w:t>
      </w:r>
      <w:proofErr w:type="spellEnd"/>
      <w:r w:rsidRPr="00A53501">
        <w:rPr>
          <w:rFonts w:ascii="inherit" w:eastAsia="Times New Roman" w:hAnsi="inherit" w:cs="Segoe UI Historic"/>
          <w:color w:val="050505"/>
          <w:kern w:val="0"/>
          <w:sz w:val="23"/>
          <w:szCs w:val="23"/>
          <w:lang w:val="en-US" w:eastAsia="de-AT"/>
          <w14:ligatures w14:val="none"/>
        </w:rPr>
        <w:t xml:space="preserve"> </w:t>
      </w:r>
      <w:proofErr w:type="spellStart"/>
      <w:r w:rsidRPr="00A53501">
        <w:rPr>
          <w:rFonts w:ascii="inherit" w:eastAsia="Times New Roman" w:hAnsi="inherit" w:cs="Segoe UI Historic"/>
          <w:color w:val="050505"/>
          <w:kern w:val="0"/>
          <w:sz w:val="23"/>
          <w:szCs w:val="23"/>
          <w:lang w:val="en-US" w:eastAsia="de-AT"/>
          <w14:ligatures w14:val="none"/>
        </w:rPr>
        <w:t>Loránt</w:t>
      </w:r>
      <w:proofErr w:type="spellEnd"/>
      <w:r w:rsidRPr="00A53501">
        <w:rPr>
          <w:rFonts w:ascii="inherit" w:eastAsia="Times New Roman" w:hAnsi="inherit" w:cs="Segoe UI Historic"/>
          <w:color w:val="050505"/>
          <w:kern w:val="0"/>
          <w:sz w:val="23"/>
          <w:szCs w:val="23"/>
          <w:lang w:val="en-US" w:eastAsia="de-AT"/>
          <w14:ligatures w14:val="none"/>
        </w:rPr>
        <w:t xml:space="preserve"> proposed to send a letter to the European Commission and suggested that the Carinthian Slovenes should start a petition to be presented to the PETI Committee.</w:t>
      </w:r>
    </w:p>
    <w:p w14:paraId="4E4325A4" w14:textId="77777777" w:rsidR="00A53501" w:rsidRDefault="00A53501" w:rsidP="00A53501">
      <w:pPr>
        <w:shd w:val="clear" w:color="auto" w:fill="FFFFFF"/>
        <w:spacing w:after="0" w:line="240" w:lineRule="auto"/>
        <w:rPr>
          <w:rFonts w:ascii="inherit" w:eastAsia="Times New Roman" w:hAnsi="inherit" w:cs="Segoe UI Historic"/>
          <w:color w:val="050505"/>
          <w:kern w:val="0"/>
          <w:sz w:val="23"/>
          <w:szCs w:val="23"/>
          <w:lang w:val="en-US" w:eastAsia="de-AT"/>
          <w14:ligatures w14:val="none"/>
        </w:rPr>
      </w:pPr>
      <w:r w:rsidRPr="00A53501">
        <w:rPr>
          <w:rFonts w:ascii="inherit" w:eastAsia="Times New Roman" w:hAnsi="inherit" w:cs="Segoe UI Historic"/>
          <w:color w:val="050505"/>
          <w:kern w:val="0"/>
          <w:sz w:val="23"/>
          <w:szCs w:val="23"/>
          <w:lang w:val="en-US" w:eastAsia="de-AT"/>
          <w14:ligatures w14:val="none"/>
        </w:rPr>
        <w:t xml:space="preserve">In the second part of the meeting, the activities of the CONVIVENZA Foundation, the International Center for Minorities was presented. The Swiss non-profit foundation offers non-partisan expertise and a dialogue platform to develop solutions for minority and diversity issues; its own method of operations, the GOVERNMENTAL LEARNING SPIRAL was presented by President Raoul </w:t>
      </w:r>
      <w:proofErr w:type="spellStart"/>
      <w:r w:rsidRPr="00A53501">
        <w:rPr>
          <w:rFonts w:ascii="inherit" w:eastAsia="Times New Roman" w:hAnsi="inherit" w:cs="Segoe UI Historic"/>
          <w:color w:val="050505"/>
          <w:kern w:val="0"/>
          <w:sz w:val="23"/>
          <w:szCs w:val="23"/>
          <w:lang w:val="en-US" w:eastAsia="de-AT"/>
          <w14:ligatures w14:val="none"/>
        </w:rPr>
        <w:t>Blindenbacher</w:t>
      </w:r>
      <w:proofErr w:type="spellEnd"/>
      <w:r w:rsidRPr="00A53501">
        <w:rPr>
          <w:rFonts w:ascii="inherit" w:eastAsia="Times New Roman" w:hAnsi="inherit" w:cs="Segoe UI Historic"/>
          <w:color w:val="050505"/>
          <w:kern w:val="0"/>
          <w:sz w:val="23"/>
          <w:szCs w:val="23"/>
          <w:lang w:val="en-US" w:eastAsia="de-AT"/>
          <w14:ligatures w14:val="none"/>
        </w:rPr>
        <w:t xml:space="preserve">. Günther Rautz, Director of the </w:t>
      </w:r>
      <w:hyperlink r:id="rId7" w:history="1">
        <w:r w:rsidRPr="00A53501">
          <w:rPr>
            <w:rFonts w:ascii="inherit" w:eastAsia="Times New Roman" w:hAnsi="inherit" w:cs="Segoe UI Historic"/>
            <w:color w:val="0000FF"/>
            <w:kern w:val="0"/>
            <w:sz w:val="23"/>
            <w:szCs w:val="23"/>
            <w:bdr w:val="none" w:sz="0" w:space="0" w:color="auto" w:frame="1"/>
            <w:lang w:val="en-US" w:eastAsia="de-AT"/>
            <w14:ligatures w14:val="none"/>
          </w:rPr>
          <w:t xml:space="preserve">Institute for Minority Rights - </w:t>
        </w:r>
        <w:proofErr w:type="spellStart"/>
        <w:r w:rsidRPr="00A53501">
          <w:rPr>
            <w:rFonts w:ascii="inherit" w:eastAsia="Times New Roman" w:hAnsi="inherit" w:cs="Segoe UI Historic"/>
            <w:color w:val="0000FF"/>
            <w:kern w:val="0"/>
            <w:sz w:val="23"/>
            <w:szCs w:val="23"/>
            <w:bdr w:val="none" w:sz="0" w:space="0" w:color="auto" w:frame="1"/>
            <w:lang w:val="en-US" w:eastAsia="de-AT"/>
            <w14:ligatures w14:val="none"/>
          </w:rPr>
          <w:t>Eurac</w:t>
        </w:r>
        <w:proofErr w:type="spellEnd"/>
        <w:r w:rsidRPr="00A53501">
          <w:rPr>
            <w:rFonts w:ascii="inherit" w:eastAsia="Times New Roman" w:hAnsi="inherit" w:cs="Segoe UI Historic"/>
            <w:color w:val="0000FF"/>
            <w:kern w:val="0"/>
            <w:sz w:val="23"/>
            <w:szCs w:val="23"/>
            <w:bdr w:val="none" w:sz="0" w:space="0" w:color="auto" w:frame="1"/>
            <w:lang w:val="en-US" w:eastAsia="de-AT"/>
            <w14:ligatures w14:val="none"/>
          </w:rPr>
          <w:t xml:space="preserve"> Research</w:t>
        </w:r>
      </w:hyperlink>
      <w:r w:rsidRPr="00A53501">
        <w:rPr>
          <w:rFonts w:ascii="inherit" w:eastAsia="Times New Roman" w:hAnsi="inherit" w:cs="Segoe UI Historic"/>
          <w:color w:val="050505"/>
          <w:kern w:val="0"/>
          <w:sz w:val="23"/>
          <w:szCs w:val="23"/>
          <w:lang w:val="en-US" w:eastAsia="de-AT"/>
          <w14:ligatures w14:val="none"/>
        </w:rPr>
        <w:t xml:space="preserve"> presented the results of the survey on the impact of the European Framework Convention for the Protection of National Minorities and other international instruments on the protection of autochthonous people without their own state. </w:t>
      </w:r>
      <w:proofErr w:type="spellStart"/>
      <w:r w:rsidRPr="00A53501">
        <w:rPr>
          <w:rFonts w:ascii="inherit" w:eastAsia="Times New Roman" w:hAnsi="inherit" w:cs="Segoe UI Historic"/>
          <w:color w:val="050505"/>
          <w:kern w:val="0"/>
          <w:sz w:val="23"/>
          <w:szCs w:val="23"/>
          <w:lang w:val="en-US" w:eastAsia="de-AT"/>
          <w14:ligatures w14:val="none"/>
        </w:rPr>
        <w:t>Romedi</w:t>
      </w:r>
      <w:proofErr w:type="spellEnd"/>
      <w:r w:rsidRPr="00A53501">
        <w:rPr>
          <w:rFonts w:ascii="inherit" w:eastAsia="Times New Roman" w:hAnsi="inherit" w:cs="Segoe UI Historic"/>
          <w:color w:val="050505"/>
          <w:kern w:val="0"/>
          <w:sz w:val="23"/>
          <w:szCs w:val="23"/>
          <w:lang w:val="en-US" w:eastAsia="de-AT"/>
          <w14:ligatures w14:val="none"/>
        </w:rPr>
        <w:t xml:space="preserve"> </w:t>
      </w:r>
      <w:proofErr w:type="spellStart"/>
      <w:r w:rsidRPr="00A53501">
        <w:rPr>
          <w:rFonts w:ascii="inherit" w:eastAsia="Times New Roman" w:hAnsi="inherit" w:cs="Segoe UI Historic"/>
          <w:color w:val="050505"/>
          <w:kern w:val="0"/>
          <w:sz w:val="23"/>
          <w:szCs w:val="23"/>
          <w:lang w:val="en-US" w:eastAsia="de-AT"/>
          <w14:ligatures w14:val="none"/>
        </w:rPr>
        <w:t>Arquint</w:t>
      </w:r>
      <w:proofErr w:type="spellEnd"/>
      <w:r w:rsidRPr="00A53501">
        <w:rPr>
          <w:rFonts w:ascii="inherit" w:eastAsia="Times New Roman" w:hAnsi="inherit" w:cs="Segoe UI Historic"/>
          <w:color w:val="050505"/>
          <w:kern w:val="0"/>
          <w:sz w:val="23"/>
          <w:szCs w:val="23"/>
          <w:lang w:val="en-US" w:eastAsia="de-AT"/>
          <w14:ligatures w14:val="none"/>
        </w:rPr>
        <w:t xml:space="preserve">, former President of FUEN and Vice-President of the CONVIVENZA Foundation shared the survey’s conclusions and presented the </w:t>
      </w:r>
      <w:proofErr w:type="spellStart"/>
      <w:r w:rsidRPr="00A53501">
        <w:rPr>
          <w:rFonts w:ascii="inherit" w:eastAsia="Times New Roman" w:hAnsi="inherit" w:cs="Segoe UI Historic"/>
          <w:color w:val="050505"/>
          <w:kern w:val="0"/>
          <w:sz w:val="23"/>
          <w:szCs w:val="23"/>
          <w:lang w:val="en-US" w:eastAsia="de-AT"/>
          <w14:ligatures w14:val="none"/>
        </w:rPr>
        <w:t>Müstair</w:t>
      </w:r>
      <w:proofErr w:type="spellEnd"/>
      <w:r w:rsidRPr="00A53501">
        <w:rPr>
          <w:rFonts w:ascii="inherit" w:eastAsia="Times New Roman" w:hAnsi="inherit" w:cs="Segoe UI Historic"/>
          <w:color w:val="050505"/>
          <w:kern w:val="0"/>
          <w:sz w:val="23"/>
          <w:szCs w:val="23"/>
          <w:lang w:val="en-US" w:eastAsia="de-AT"/>
          <w14:ligatures w14:val="none"/>
        </w:rPr>
        <w:t xml:space="preserve"> Declaration on how to improve the life and institutions of cultural and linguistic communities without a </w:t>
      </w:r>
      <w:proofErr w:type="gramStart"/>
      <w:r w:rsidRPr="00A53501">
        <w:rPr>
          <w:rFonts w:ascii="inherit" w:eastAsia="Times New Roman" w:hAnsi="inherit" w:cs="Segoe UI Historic"/>
          <w:color w:val="050505"/>
          <w:kern w:val="0"/>
          <w:sz w:val="23"/>
          <w:szCs w:val="23"/>
          <w:lang w:val="en-US" w:eastAsia="de-AT"/>
          <w14:ligatures w14:val="none"/>
        </w:rPr>
        <w:t>kin-state</w:t>
      </w:r>
      <w:proofErr w:type="gramEnd"/>
      <w:r w:rsidRPr="00A53501">
        <w:rPr>
          <w:rFonts w:ascii="inherit" w:eastAsia="Times New Roman" w:hAnsi="inherit" w:cs="Segoe UI Historic"/>
          <w:color w:val="050505"/>
          <w:kern w:val="0"/>
          <w:sz w:val="23"/>
          <w:szCs w:val="23"/>
          <w:lang w:val="en-US" w:eastAsia="de-AT"/>
          <w14:ligatures w14:val="none"/>
        </w:rPr>
        <w:t>.</w:t>
      </w:r>
    </w:p>
    <w:p w14:paraId="38579D7D" w14:textId="77777777" w:rsidR="00A53501" w:rsidRPr="00A53501" w:rsidRDefault="00A53501" w:rsidP="00A53501">
      <w:pPr>
        <w:shd w:val="clear" w:color="auto" w:fill="FFFFFF"/>
        <w:spacing w:after="0" w:line="240" w:lineRule="auto"/>
        <w:rPr>
          <w:rFonts w:ascii="inherit" w:eastAsia="Times New Roman" w:hAnsi="inherit" w:cs="Segoe UI Historic"/>
          <w:color w:val="050505"/>
          <w:kern w:val="0"/>
          <w:sz w:val="23"/>
          <w:szCs w:val="23"/>
          <w:lang w:val="en-US" w:eastAsia="de-AT"/>
          <w14:ligatures w14:val="none"/>
        </w:rPr>
      </w:pPr>
    </w:p>
    <w:p w14:paraId="0107EDC8" w14:textId="77777777" w:rsidR="00A53501" w:rsidRPr="00A53501" w:rsidRDefault="00A53501" w:rsidP="00A53501">
      <w:pPr>
        <w:shd w:val="clear" w:color="auto" w:fill="FFFFFF"/>
        <w:spacing w:after="0" w:line="240" w:lineRule="auto"/>
        <w:rPr>
          <w:rFonts w:ascii="inherit" w:eastAsia="Times New Roman" w:hAnsi="inherit" w:cs="Segoe UI Historic"/>
          <w:color w:val="050505"/>
          <w:kern w:val="0"/>
          <w:sz w:val="23"/>
          <w:szCs w:val="23"/>
          <w:lang w:eastAsia="de-AT"/>
          <w14:ligatures w14:val="none"/>
        </w:rPr>
      </w:pPr>
      <w:r w:rsidRPr="00A53501">
        <w:rPr>
          <w:rFonts w:ascii="inherit" w:eastAsia="Times New Roman" w:hAnsi="inherit" w:cs="Segoe UI Historic"/>
          <w:color w:val="050505"/>
          <w:kern w:val="0"/>
          <w:sz w:val="23"/>
          <w:szCs w:val="23"/>
          <w:lang w:eastAsia="de-AT"/>
          <w14:ligatures w14:val="none"/>
        </w:rPr>
        <w:t>***</w:t>
      </w:r>
    </w:p>
    <w:p w14:paraId="33471B99" w14:textId="77777777" w:rsidR="00A53501" w:rsidRDefault="00A53501" w:rsidP="00A53501">
      <w:pPr>
        <w:shd w:val="clear" w:color="auto" w:fill="FFFFFF"/>
        <w:spacing w:after="0" w:line="240" w:lineRule="auto"/>
        <w:rPr>
          <w:rFonts w:ascii="inherit" w:eastAsia="Times New Roman" w:hAnsi="inherit" w:cs="Segoe UI Historic"/>
          <w:color w:val="050505"/>
          <w:kern w:val="0"/>
          <w:sz w:val="23"/>
          <w:szCs w:val="23"/>
          <w:lang w:eastAsia="de-AT"/>
          <w14:ligatures w14:val="none"/>
        </w:rPr>
      </w:pPr>
    </w:p>
    <w:p w14:paraId="2839C608" w14:textId="144196E9" w:rsidR="00A53501" w:rsidRPr="00A53501" w:rsidRDefault="00A53501" w:rsidP="00A53501">
      <w:pPr>
        <w:shd w:val="clear" w:color="auto" w:fill="FFFFFF"/>
        <w:spacing w:after="0" w:line="240" w:lineRule="auto"/>
        <w:rPr>
          <w:rFonts w:ascii="inherit" w:eastAsia="Times New Roman" w:hAnsi="inherit" w:cs="Segoe UI Historic"/>
          <w:color w:val="050505"/>
          <w:kern w:val="0"/>
          <w:sz w:val="23"/>
          <w:szCs w:val="23"/>
          <w:lang w:eastAsia="de-AT"/>
          <w14:ligatures w14:val="none"/>
        </w:rPr>
      </w:pPr>
      <w:r w:rsidRPr="00A53501">
        <w:rPr>
          <w:rFonts w:ascii="inherit" w:eastAsia="Times New Roman" w:hAnsi="inherit" w:cs="Segoe UI Historic"/>
          <w:color w:val="050505"/>
          <w:kern w:val="0"/>
          <w:sz w:val="23"/>
          <w:szCs w:val="23"/>
          <w:lang w:eastAsia="de-AT"/>
          <w14:ligatures w14:val="none"/>
        </w:rPr>
        <w:t xml:space="preserve">Die Probleme der Kärntner </w:t>
      </w:r>
      <w:proofErr w:type="spellStart"/>
      <w:r w:rsidRPr="00A53501">
        <w:rPr>
          <w:rFonts w:ascii="inherit" w:eastAsia="Times New Roman" w:hAnsi="inherit" w:cs="Segoe UI Historic"/>
          <w:color w:val="050505"/>
          <w:kern w:val="0"/>
          <w:sz w:val="23"/>
          <w:szCs w:val="23"/>
          <w:lang w:eastAsia="de-AT"/>
          <w14:ligatures w14:val="none"/>
        </w:rPr>
        <w:t>Slowen</w:t>
      </w:r>
      <w:proofErr w:type="spellEnd"/>
      <w:r w:rsidRPr="00A53501">
        <w:rPr>
          <w:rFonts w:ascii="inherit" w:eastAsia="Times New Roman" w:hAnsi="inherit" w:cs="Segoe UI Historic"/>
          <w:color w:val="050505"/>
          <w:kern w:val="0"/>
          <w:sz w:val="23"/>
          <w:szCs w:val="23"/>
          <w:lang w:eastAsia="de-AT"/>
          <w14:ligatures w14:val="none"/>
        </w:rPr>
        <w:t xml:space="preserve">*innen zeigen, dass es auch in alten EU-Mitgliedsstaaten noch Probleme bei der Umsetzung von Minderheitenrechten geben kann: Österreich ignoriert oft seine eigenen Minderheitengesetze, vor allem im Bereich der Bildung, sagte FUEN-Präsident MdEP </w:t>
      </w:r>
      <w:proofErr w:type="spellStart"/>
      <w:r w:rsidRPr="00A53501">
        <w:rPr>
          <w:rFonts w:ascii="inherit" w:eastAsia="Times New Roman" w:hAnsi="inherit" w:cs="Segoe UI Historic"/>
          <w:color w:val="050505"/>
          <w:kern w:val="0"/>
          <w:sz w:val="23"/>
          <w:szCs w:val="23"/>
          <w:lang w:eastAsia="de-AT"/>
          <w14:ligatures w14:val="none"/>
        </w:rPr>
        <w:t>Loránt</w:t>
      </w:r>
      <w:proofErr w:type="spellEnd"/>
      <w:r w:rsidRPr="00A53501">
        <w:rPr>
          <w:rFonts w:ascii="inherit" w:eastAsia="Times New Roman" w:hAnsi="inherit" w:cs="Segoe UI Historic"/>
          <w:color w:val="050505"/>
          <w:kern w:val="0"/>
          <w:sz w:val="23"/>
          <w:szCs w:val="23"/>
          <w:lang w:eastAsia="de-AT"/>
          <w14:ligatures w14:val="none"/>
        </w:rPr>
        <w:t xml:space="preserve"> </w:t>
      </w:r>
      <w:proofErr w:type="spellStart"/>
      <w:r w:rsidRPr="00A53501">
        <w:rPr>
          <w:rFonts w:ascii="inherit" w:eastAsia="Times New Roman" w:hAnsi="inherit" w:cs="Segoe UI Historic"/>
          <w:color w:val="050505"/>
          <w:kern w:val="0"/>
          <w:sz w:val="23"/>
          <w:szCs w:val="23"/>
          <w:lang w:eastAsia="de-AT"/>
          <w14:ligatures w14:val="none"/>
        </w:rPr>
        <w:t>Vincze</w:t>
      </w:r>
      <w:proofErr w:type="spellEnd"/>
      <w:r w:rsidRPr="00A53501">
        <w:rPr>
          <w:rFonts w:ascii="inherit" w:eastAsia="Times New Roman" w:hAnsi="inherit" w:cs="Segoe UI Historic"/>
          <w:color w:val="050505"/>
          <w:kern w:val="0"/>
          <w:sz w:val="23"/>
          <w:szCs w:val="23"/>
          <w:lang w:eastAsia="de-AT"/>
          <w14:ligatures w14:val="none"/>
        </w:rPr>
        <w:t xml:space="preserve"> bei der Sitzung der Interfraktionellen Arbeitsgruppe für traditionelle Minderheiten, nationale Gemeinschaften und Sprachen heute in Straßburg.</w:t>
      </w:r>
    </w:p>
    <w:p w14:paraId="4B6EF979" w14:textId="77777777" w:rsidR="00A53501" w:rsidRPr="00A53501" w:rsidRDefault="00A53501" w:rsidP="00A53501">
      <w:pPr>
        <w:shd w:val="clear" w:color="auto" w:fill="FFFFFF"/>
        <w:spacing w:after="0" w:line="240" w:lineRule="auto"/>
        <w:rPr>
          <w:rFonts w:ascii="inherit" w:eastAsia="Times New Roman" w:hAnsi="inherit" w:cs="Segoe UI Historic"/>
          <w:color w:val="050505"/>
          <w:kern w:val="0"/>
          <w:sz w:val="23"/>
          <w:szCs w:val="23"/>
          <w:lang w:eastAsia="de-AT"/>
          <w14:ligatures w14:val="none"/>
        </w:rPr>
      </w:pPr>
      <w:r w:rsidRPr="00A53501">
        <w:rPr>
          <w:rFonts w:ascii="inherit" w:eastAsia="Times New Roman" w:hAnsi="inherit" w:cs="Segoe UI Historic"/>
          <w:color w:val="050505"/>
          <w:kern w:val="0"/>
          <w:sz w:val="23"/>
          <w:szCs w:val="23"/>
          <w:lang w:eastAsia="de-AT"/>
          <w14:ligatures w14:val="none"/>
        </w:rPr>
        <w:t xml:space="preserve">Eine Delegation der kärntnerslowenischen Minderheit - Valentin Inzko, Vorsitzender des Rates der Kärntner Slowenen und ehemaliger Hoher Repräsentant der UNO für Bosnien und Herzegowina, Gabriel Hribar, Vorsitzender der Enotna lista, Nanti Olip, Präsident der Versammlung der nationalen Vertreter des Rates der Kärntner Slowenen und Rudi Vouk, Rechtsanwalt und Experte für Minderheitenrechte - waren bei der Sitzung der Intergruppe anwesend, um über ihre Situation im Allgemeinen und über das Thema Bildung im Besonderen zu sprechen, wo mit dem Erlass des Bildungsministers, die Anzahl der </w:t>
      </w:r>
      <w:r w:rsidRPr="00A53501">
        <w:rPr>
          <w:rFonts w:ascii="inherit" w:eastAsia="Times New Roman" w:hAnsi="inherit" w:cs="Segoe UI Historic"/>
          <w:color w:val="050505"/>
          <w:kern w:val="0"/>
          <w:sz w:val="23"/>
          <w:szCs w:val="23"/>
          <w:lang w:eastAsia="de-AT"/>
          <w14:ligatures w14:val="none"/>
        </w:rPr>
        <w:lastRenderedPageBreak/>
        <w:t>Unterrichtsstunden in Slowenisch um zwei Stunden pro Woche zu verringern, eine neue Herausforderung entstanden ist.</w:t>
      </w:r>
    </w:p>
    <w:p w14:paraId="7B6570C1" w14:textId="77777777" w:rsidR="00A53501" w:rsidRPr="00A53501" w:rsidRDefault="00A53501" w:rsidP="00A53501">
      <w:pPr>
        <w:shd w:val="clear" w:color="auto" w:fill="FFFFFF"/>
        <w:spacing w:after="0" w:line="240" w:lineRule="auto"/>
        <w:rPr>
          <w:rFonts w:ascii="inherit" w:eastAsia="Times New Roman" w:hAnsi="inherit" w:cs="Segoe UI Historic"/>
          <w:color w:val="050505"/>
          <w:kern w:val="0"/>
          <w:sz w:val="23"/>
          <w:szCs w:val="23"/>
          <w:lang w:eastAsia="de-AT"/>
          <w14:ligatures w14:val="none"/>
        </w:rPr>
      </w:pPr>
      <w:r w:rsidRPr="00A53501">
        <w:rPr>
          <w:rFonts w:ascii="inherit" w:eastAsia="Times New Roman" w:hAnsi="inherit" w:cs="Segoe UI Historic"/>
          <w:color w:val="050505"/>
          <w:kern w:val="0"/>
          <w:sz w:val="23"/>
          <w:szCs w:val="23"/>
          <w:lang w:eastAsia="de-AT"/>
          <w14:ligatures w14:val="none"/>
        </w:rPr>
        <w:t>Die Atmosphäre zwischen der Mehrheit und der Minderheit habe sich in letzter Zeit verbessert, doch leider werde dies von politischer Seite dazu genutzt, die Probleme zu ignorieren und so zu tun, als ob es sie gar nicht gäbe. Am 68. Jahrestag des Staatsvertrags, der den Minderheiten Rechte einräumt, sei dieser immer noch nicht vollständig umgesetzt, betonten sie und nannten als einige der hartnäckigsten Probleme den fehlenden zweisprachigen Unterricht in Kindergärten und weiterführenden Schulen, die geringe Zahl qualifizierter slowenischer Lehrkräfte im Bildungssystem, den Mangel an zweisprachigem Personal in Gerichten und anderen öffentlichen Ämtern und die immer noch fehlende zweisprachige Topographie in vielen Orten, in denen Slowenen leben. Sie beklagten sich über die mangelnde Kommunikation mit der Regierung und erklärten, dass sie nicht einmal eine Antwort vom Bildungsministerium erhalten hätten.</w:t>
      </w:r>
    </w:p>
    <w:p w14:paraId="7DA3A3E1" w14:textId="77777777" w:rsidR="00A53501" w:rsidRPr="00A53501" w:rsidRDefault="00A53501" w:rsidP="00A53501">
      <w:pPr>
        <w:shd w:val="clear" w:color="auto" w:fill="FFFFFF"/>
        <w:spacing w:after="0" w:line="240" w:lineRule="auto"/>
        <w:rPr>
          <w:rFonts w:ascii="inherit" w:eastAsia="Times New Roman" w:hAnsi="inherit" w:cs="Segoe UI Historic"/>
          <w:color w:val="050505"/>
          <w:kern w:val="0"/>
          <w:sz w:val="23"/>
          <w:szCs w:val="23"/>
          <w:lang w:eastAsia="de-AT"/>
          <w14:ligatures w14:val="none"/>
        </w:rPr>
      </w:pPr>
      <w:r w:rsidRPr="00A53501">
        <w:rPr>
          <w:rFonts w:ascii="inherit" w:eastAsia="Times New Roman" w:hAnsi="inherit" w:cs="Segoe UI Historic"/>
          <w:color w:val="050505"/>
          <w:kern w:val="0"/>
          <w:sz w:val="23"/>
          <w:szCs w:val="23"/>
          <w:lang w:eastAsia="de-AT"/>
          <w14:ligatures w14:val="none"/>
        </w:rPr>
        <w:t xml:space="preserve">Als Ko-Vorsitzender der interfraktionellen Minderheitengruppe schlug </w:t>
      </w:r>
      <w:proofErr w:type="spellStart"/>
      <w:r w:rsidRPr="00A53501">
        <w:rPr>
          <w:rFonts w:ascii="inherit" w:eastAsia="Times New Roman" w:hAnsi="inherit" w:cs="Segoe UI Historic"/>
          <w:color w:val="050505"/>
          <w:kern w:val="0"/>
          <w:sz w:val="23"/>
          <w:szCs w:val="23"/>
          <w:lang w:eastAsia="de-AT"/>
          <w14:ligatures w14:val="none"/>
        </w:rPr>
        <w:t>Loránt</w:t>
      </w:r>
      <w:proofErr w:type="spellEnd"/>
      <w:r w:rsidRPr="00A53501">
        <w:rPr>
          <w:rFonts w:ascii="inherit" w:eastAsia="Times New Roman" w:hAnsi="inherit" w:cs="Segoe UI Historic"/>
          <w:color w:val="050505"/>
          <w:kern w:val="0"/>
          <w:sz w:val="23"/>
          <w:szCs w:val="23"/>
          <w:lang w:eastAsia="de-AT"/>
          <w14:ligatures w14:val="none"/>
        </w:rPr>
        <w:t xml:space="preserve"> </w:t>
      </w:r>
      <w:proofErr w:type="spellStart"/>
      <w:r w:rsidRPr="00A53501">
        <w:rPr>
          <w:rFonts w:ascii="inherit" w:eastAsia="Times New Roman" w:hAnsi="inherit" w:cs="Segoe UI Historic"/>
          <w:color w:val="050505"/>
          <w:kern w:val="0"/>
          <w:sz w:val="23"/>
          <w:szCs w:val="23"/>
          <w:lang w:eastAsia="de-AT"/>
          <w14:ligatures w14:val="none"/>
        </w:rPr>
        <w:t>Vincze</w:t>
      </w:r>
      <w:proofErr w:type="spellEnd"/>
      <w:r w:rsidRPr="00A53501">
        <w:rPr>
          <w:rFonts w:ascii="inherit" w:eastAsia="Times New Roman" w:hAnsi="inherit" w:cs="Segoe UI Historic"/>
          <w:color w:val="050505"/>
          <w:kern w:val="0"/>
          <w:sz w:val="23"/>
          <w:szCs w:val="23"/>
          <w:lang w:eastAsia="de-AT"/>
          <w14:ligatures w14:val="none"/>
        </w:rPr>
        <w:t xml:space="preserve"> vor, einen Brief an die Europäische Kommission zu schicken und regte an, dass die Kärntner Slowenen eine Petition starten sollten, die dem PETI-Ausschuss vorgelegt wird.</w:t>
      </w:r>
    </w:p>
    <w:p w14:paraId="09D2F40A" w14:textId="77777777" w:rsidR="00A53501" w:rsidRPr="00A53501" w:rsidRDefault="00A53501" w:rsidP="00A53501">
      <w:pPr>
        <w:shd w:val="clear" w:color="auto" w:fill="FFFFFF"/>
        <w:spacing w:after="0" w:line="240" w:lineRule="auto"/>
        <w:rPr>
          <w:rFonts w:ascii="inherit" w:eastAsia="Times New Roman" w:hAnsi="inherit" w:cs="Segoe UI Historic"/>
          <w:color w:val="050505"/>
          <w:kern w:val="0"/>
          <w:sz w:val="23"/>
          <w:szCs w:val="23"/>
          <w:lang w:eastAsia="de-AT"/>
          <w14:ligatures w14:val="none"/>
        </w:rPr>
      </w:pPr>
      <w:r w:rsidRPr="00A53501">
        <w:rPr>
          <w:rFonts w:ascii="inherit" w:eastAsia="Times New Roman" w:hAnsi="inherit" w:cs="Segoe UI Historic"/>
          <w:color w:val="050505"/>
          <w:kern w:val="0"/>
          <w:sz w:val="23"/>
          <w:szCs w:val="23"/>
          <w:lang w:eastAsia="de-AT"/>
          <w14:ligatures w14:val="none"/>
        </w:rPr>
        <w:t xml:space="preserve">Im zweiten Teil des Treffens wurden die Aktivitäten der Stiftung CONVIVENZA, dem Internationalen Zentrum für Minderheiten, vorgestellt. Die gemeinnützige Schweizer Stiftung bietet überparteiliches Fachwissen und eine Dialogplattform, um Lösungen für Minderheiten- und Diversitätsfragen zu entwickeln; ihre eigene Arbeitsmethode, der GOVERNMENTAL LEARNING SPIRAL, wurde von Präsident Raoul Blindenbacher vorgestellt. Günther Rautz, Direktor des Instituts für Minderheitenrechte (EURAC-Forschung), präsentierte die Ergebnisse der Umfrage über die Auswirkungen des Europäischen Rahmenübereinkommens zum Schutz nationaler Minderheiten und anderer internationaler Instrumente auf den Schutz autochthoner Völker ohne eigenen Staat. </w:t>
      </w:r>
      <w:proofErr w:type="spellStart"/>
      <w:r w:rsidRPr="00A53501">
        <w:rPr>
          <w:rFonts w:ascii="inherit" w:eastAsia="Times New Roman" w:hAnsi="inherit" w:cs="Segoe UI Historic"/>
          <w:color w:val="050505"/>
          <w:kern w:val="0"/>
          <w:sz w:val="23"/>
          <w:szCs w:val="23"/>
          <w:lang w:eastAsia="de-AT"/>
          <w14:ligatures w14:val="none"/>
        </w:rPr>
        <w:t>Romedi</w:t>
      </w:r>
      <w:proofErr w:type="spellEnd"/>
      <w:r w:rsidRPr="00A53501">
        <w:rPr>
          <w:rFonts w:ascii="inherit" w:eastAsia="Times New Roman" w:hAnsi="inherit" w:cs="Segoe UI Historic"/>
          <w:color w:val="050505"/>
          <w:kern w:val="0"/>
          <w:sz w:val="23"/>
          <w:szCs w:val="23"/>
          <w:lang w:eastAsia="de-AT"/>
          <w14:ligatures w14:val="none"/>
        </w:rPr>
        <w:t xml:space="preserve"> </w:t>
      </w:r>
      <w:proofErr w:type="spellStart"/>
      <w:r w:rsidRPr="00A53501">
        <w:rPr>
          <w:rFonts w:ascii="inherit" w:eastAsia="Times New Roman" w:hAnsi="inherit" w:cs="Segoe UI Historic"/>
          <w:color w:val="050505"/>
          <w:kern w:val="0"/>
          <w:sz w:val="23"/>
          <w:szCs w:val="23"/>
          <w:lang w:eastAsia="de-AT"/>
          <w14:ligatures w14:val="none"/>
        </w:rPr>
        <w:t>Arquint</w:t>
      </w:r>
      <w:proofErr w:type="spellEnd"/>
      <w:r w:rsidRPr="00A53501">
        <w:rPr>
          <w:rFonts w:ascii="inherit" w:eastAsia="Times New Roman" w:hAnsi="inherit" w:cs="Segoe UI Historic"/>
          <w:color w:val="050505"/>
          <w:kern w:val="0"/>
          <w:sz w:val="23"/>
          <w:szCs w:val="23"/>
          <w:lang w:eastAsia="de-AT"/>
          <w14:ligatures w14:val="none"/>
        </w:rPr>
        <w:t>, ehemaliger Präsident der FUEN und Vizepräsident der CONVIVENZA-Stiftung, teilte die Schlussfolgerungen der Studie und stellte die Müstair-Erklärung zur Verbesserung des Lebens und der Institutionen von kulturellen und sprachlichen Gemeinschaften ohne Mutterstaat vor.</w:t>
      </w:r>
    </w:p>
    <w:p w14:paraId="6B4287EE" w14:textId="77777777" w:rsidR="008A6D4A" w:rsidRDefault="008A6D4A"/>
    <w:sectPr w:rsidR="008A6D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01"/>
    <w:rsid w:val="00391426"/>
    <w:rsid w:val="008A6D4A"/>
    <w:rsid w:val="00A535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2CB6"/>
  <w15:chartTrackingRefBased/>
  <w15:docId w15:val="{C941CBCA-1DA0-4AD8-AE95-8F80A1BD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xt0psk2">
    <w:name w:val="xt0psk2"/>
    <w:basedOn w:val="Absatz-Standardschriftart"/>
    <w:rsid w:val="00A53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19020">
      <w:bodyDiv w:val="1"/>
      <w:marLeft w:val="0"/>
      <w:marRight w:val="0"/>
      <w:marTop w:val="0"/>
      <w:marBottom w:val="0"/>
      <w:divBdr>
        <w:top w:val="none" w:sz="0" w:space="0" w:color="auto"/>
        <w:left w:val="none" w:sz="0" w:space="0" w:color="auto"/>
        <w:bottom w:val="none" w:sz="0" w:space="0" w:color="auto"/>
        <w:right w:val="none" w:sz="0" w:space="0" w:color="auto"/>
      </w:divBdr>
      <w:divsChild>
        <w:div w:id="1509057185">
          <w:marLeft w:val="0"/>
          <w:marRight w:val="0"/>
          <w:marTop w:val="0"/>
          <w:marBottom w:val="0"/>
          <w:divBdr>
            <w:top w:val="none" w:sz="0" w:space="0" w:color="auto"/>
            <w:left w:val="none" w:sz="0" w:space="0" w:color="auto"/>
            <w:bottom w:val="none" w:sz="0" w:space="0" w:color="auto"/>
            <w:right w:val="none" w:sz="0" w:space="0" w:color="auto"/>
          </w:divBdr>
        </w:div>
        <w:div w:id="1896161752">
          <w:marLeft w:val="0"/>
          <w:marRight w:val="0"/>
          <w:marTop w:val="0"/>
          <w:marBottom w:val="0"/>
          <w:divBdr>
            <w:top w:val="none" w:sz="0" w:space="0" w:color="auto"/>
            <w:left w:val="none" w:sz="0" w:space="0" w:color="auto"/>
            <w:bottom w:val="none" w:sz="0" w:space="0" w:color="auto"/>
            <w:right w:val="none" w:sz="0" w:space="0" w:color="auto"/>
          </w:divBdr>
        </w:div>
        <w:div w:id="1748577639">
          <w:marLeft w:val="0"/>
          <w:marRight w:val="0"/>
          <w:marTop w:val="0"/>
          <w:marBottom w:val="0"/>
          <w:divBdr>
            <w:top w:val="none" w:sz="0" w:space="0" w:color="auto"/>
            <w:left w:val="none" w:sz="0" w:space="0" w:color="auto"/>
            <w:bottom w:val="none" w:sz="0" w:space="0" w:color="auto"/>
            <w:right w:val="none" w:sz="0" w:space="0" w:color="auto"/>
          </w:divBdr>
        </w:div>
        <w:div w:id="1277714816">
          <w:marLeft w:val="0"/>
          <w:marRight w:val="0"/>
          <w:marTop w:val="0"/>
          <w:marBottom w:val="0"/>
          <w:divBdr>
            <w:top w:val="none" w:sz="0" w:space="0" w:color="auto"/>
            <w:left w:val="none" w:sz="0" w:space="0" w:color="auto"/>
            <w:bottom w:val="none" w:sz="0" w:space="0" w:color="auto"/>
            <w:right w:val="none" w:sz="0" w:space="0" w:color="auto"/>
          </w:divBdr>
        </w:div>
        <w:div w:id="513349261">
          <w:marLeft w:val="0"/>
          <w:marRight w:val="0"/>
          <w:marTop w:val="0"/>
          <w:marBottom w:val="0"/>
          <w:divBdr>
            <w:top w:val="none" w:sz="0" w:space="0" w:color="auto"/>
            <w:left w:val="none" w:sz="0" w:space="0" w:color="auto"/>
            <w:bottom w:val="none" w:sz="0" w:space="0" w:color="auto"/>
            <w:right w:val="none" w:sz="0" w:space="0" w:color="auto"/>
          </w:divBdr>
        </w:div>
        <w:div w:id="713624364">
          <w:marLeft w:val="0"/>
          <w:marRight w:val="0"/>
          <w:marTop w:val="0"/>
          <w:marBottom w:val="0"/>
          <w:divBdr>
            <w:top w:val="none" w:sz="0" w:space="0" w:color="auto"/>
            <w:left w:val="none" w:sz="0" w:space="0" w:color="auto"/>
            <w:bottom w:val="none" w:sz="0" w:space="0" w:color="auto"/>
            <w:right w:val="none" w:sz="0" w:space="0" w:color="auto"/>
          </w:divBdr>
        </w:div>
        <w:div w:id="628705805">
          <w:marLeft w:val="0"/>
          <w:marRight w:val="0"/>
          <w:marTop w:val="0"/>
          <w:marBottom w:val="0"/>
          <w:divBdr>
            <w:top w:val="none" w:sz="0" w:space="0" w:color="auto"/>
            <w:left w:val="none" w:sz="0" w:space="0" w:color="auto"/>
            <w:bottom w:val="none" w:sz="0" w:space="0" w:color="auto"/>
            <w:right w:val="none" w:sz="0" w:space="0" w:color="auto"/>
          </w:divBdr>
        </w:div>
        <w:div w:id="1025473509">
          <w:marLeft w:val="0"/>
          <w:marRight w:val="0"/>
          <w:marTop w:val="120"/>
          <w:marBottom w:val="0"/>
          <w:divBdr>
            <w:top w:val="none" w:sz="0" w:space="0" w:color="auto"/>
            <w:left w:val="none" w:sz="0" w:space="0" w:color="auto"/>
            <w:bottom w:val="none" w:sz="0" w:space="0" w:color="auto"/>
            <w:right w:val="none" w:sz="0" w:space="0" w:color="auto"/>
          </w:divBdr>
          <w:divsChild>
            <w:div w:id="1651327242">
              <w:marLeft w:val="0"/>
              <w:marRight w:val="0"/>
              <w:marTop w:val="0"/>
              <w:marBottom w:val="0"/>
              <w:divBdr>
                <w:top w:val="none" w:sz="0" w:space="0" w:color="auto"/>
                <w:left w:val="none" w:sz="0" w:space="0" w:color="auto"/>
                <w:bottom w:val="none" w:sz="0" w:space="0" w:color="auto"/>
                <w:right w:val="none" w:sz="0" w:space="0" w:color="auto"/>
              </w:divBdr>
            </w:div>
          </w:divsChild>
        </w:div>
        <w:div w:id="90903424">
          <w:marLeft w:val="0"/>
          <w:marRight w:val="0"/>
          <w:marTop w:val="120"/>
          <w:marBottom w:val="0"/>
          <w:divBdr>
            <w:top w:val="none" w:sz="0" w:space="0" w:color="auto"/>
            <w:left w:val="none" w:sz="0" w:space="0" w:color="auto"/>
            <w:bottom w:val="none" w:sz="0" w:space="0" w:color="auto"/>
            <w:right w:val="none" w:sz="0" w:space="0" w:color="auto"/>
          </w:divBdr>
          <w:divsChild>
            <w:div w:id="580212358">
              <w:marLeft w:val="0"/>
              <w:marRight w:val="0"/>
              <w:marTop w:val="0"/>
              <w:marBottom w:val="0"/>
              <w:divBdr>
                <w:top w:val="none" w:sz="0" w:space="0" w:color="auto"/>
                <w:left w:val="none" w:sz="0" w:space="0" w:color="auto"/>
                <w:bottom w:val="none" w:sz="0" w:space="0" w:color="auto"/>
                <w:right w:val="none" w:sz="0" w:space="0" w:color="auto"/>
              </w:divBdr>
            </w:div>
          </w:divsChild>
        </w:div>
        <w:div w:id="1609849529">
          <w:marLeft w:val="0"/>
          <w:marRight w:val="0"/>
          <w:marTop w:val="120"/>
          <w:marBottom w:val="0"/>
          <w:divBdr>
            <w:top w:val="none" w:sz="0" w:space="0" w:color="auto"/>
            <w:left w:val="none" w:sz="0" w:space="0" w:color="auto"/>
            <w:bottom w:val="none" w:sz="0" w:space="0" w:color="auto"/>
            <w:right w:val="none" w:sz="0" w:space="0" w:color="auto"/>
          </w:divBdr>
          <w:divsChild>
            <w:div w:id="606354829">
              <w:marLeft w:val="0"/>
              <w:marRight w:val="0"/>
              <w:marTop w:val="0"/>
              <w:marBottom w:val="0"/>
              <w:divBdr>
                <w:top w:val="none" w:sz="0" w:space="0" w:color="auto"/>
                <w:left w:val="none" w:sz="0" w:space="0" w:color="auto"/>
                <w:bottom w:val="none" w:sz="0" w:space="0" w:color="auto"/>
                <w:right w:val="none" w:sz="0" w:space="0" w:color="auto"/>
              </w:divBdr>
            </w:div>
          </w:divsChild>
        </w:div>
        <w:div w:id="196282466">
          <w:marLeft w:val="0"/>
          <w:marRight w:val="0"/>
          <w:marTop w:val="120"/>
          <w:marBottom w:val="0"/>
          <w:divBdr>
            <w:top w:val="none" w:sz="0" w:space="0" w:color="auto"/>
            <w:left w:val="none" w:sz="0" w:space="0" w:color="auto"/>
            <w:bottom w:val="none" w:sz="0" w:space="0" w:color="auto"/>
            <w:right w:val="none" w:sz="0" w:space="0" w:color="auto"/>
          </w:divBdr>
          <w:divsChild>
            <w:div w:id="21317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EURACMinorityRights?__cft__%5b0%5d=AZWUprEvRunUED7DUJjsGkVxxAztrsuVLPjXLVHm6WwNS_EAhH1e0tFxxN60MWynXHDIkATgn65rDogzHDQWq-r_gX4CjTRVy-EdFMVBREp2BDoF1iUPWfYh-xq_tKc0PyfxCiEJJsWCA9L3AkvwbnZkvuJ1YRDKSyCj5xgODh-xyhCpC2ZCpxYkR3qE098OdIY&amp;__tn__=-%5dK-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rofile.php?id=100067196691054&amp;__cft__%5b0%5d=AZWUprEvRunUED7DUJjsGkVxxAztrsuVLPjXLVHm6WwNS_EAhH1e0tFxxN60MWynXHDIkATgn65rDogzHDQWq-r_gX4CjTRVy-EdFMVBREp2BDoF1iUPWfYh-xq_tKc0PyfxCiEJJsWCA9L3AkvwbnZkvuJ1YRDKSyCj5xgODh-xyhCpC2ZCpxYkR3qE098OdIY&amp;__tn__=-%5dK-R" TargetMode="External"/><Relationship Id="rId5" Type="http://schemas.openxmlformats.org/officeDocument/2006/relationships/hyperlink" Target="https://www.facebook.com/MinorityIntergroup?__cft__%5b0%5d=AZWUprEvRunUED7DUJjsGkVxxAztrsuVLPjXLVHm6WwNS_EAhH1e0tFxxN60MWynXHDIkATgn65rDogzHDQWq-r_gX4CjTRVy-EdFMVBREp2BDoF1iUPWfYh-xq_tKc0PyfxCiEJJsWCA9L3AkvwbnZkvuJ1YRDKSyCj5xgODh-xyhCpC2ZCpxYkR3qE098OdIY&amp;__tn__=-%5dK-R" TargetMode="External"/><Relationship Id="rId4" Type="http://schemas.openxmlformats.org/officeDocument/2006/relationships/hyperlink" Target="https://www.facebook.com/vincze.lorant.2019?__cft__%5b0%5d=AZWUprEvRunUED7DUJjsGkVxxAztrsuVLPjXLVHm6WwNS_EAhH1e0tFxxN60MWynXHDIkATgn65rDogzHDQWq-r_gX4CjTRVy-EdFMVBREp2BDoF1iUPWfYh-xq_tKc0PyfxCiEJJsWCA9L3AkvwbnZkvuJ1YRDKSyCj5xgODh-xyhCpC2ZCpxYkR3qE098OdIY&amp;__tn__=-%5dK-R"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1030</Words>
  <Characters>6494</Characters>
  <Application>Microsoft Office Word</Application>
  <DocSecurity>0</DocSecurity>
  <Lines>54</Lines>
  <Paragraphs>15</Paragraphs>
  <ScaleCrop>false</ScaleCrop>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Narodni svet koroških Slovencev NSKS</dc:creator>
  <cp:keywords/>
  <dc:description/>
  <cp:lastModifiedBy>Narodni svet koroških Slovencev NSKS</cp:lastModifiedBy>
  <cp:revision>1</cp:revision>
  <dcterms:created xsi:type="dcterms:W3CDTF">2023-05-15T10:55:00Z</dcterms:created>
  <dcterms:modified xsi:type="dcterms:W3CDTF">2023-05-15T10:55:00Z</dcterms:modified>
</cp:coreProperties>
</file>