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9DD1" w14:textId="65F95F7F" w:rsidR="00D9701E" w:rsidRPr="00532BF1" w:rsidRDefault="00D9701E" w:rsidP="00A15AE8">
      <w:pPr>
        <w:jc w:val="center"/>
        <w:rPr>
          <w:rFonts w:ascii="Calibri" w:hAnsi="Calibri" w:cs="Calibri"/>
          <w:b/>
          <w:bCs/>
          <w:sz w:val="28"/>
          <w:lang w:val="sl-SI"/>
        </w:rPr>
      </w:pPr>
      <w:r w:rsidRPr="00532BF1">
        <w:rPr>
          <w:rFonts w:ascii="Calibri" w:hAnsi="Calibri" w:cs="Calibri"/>
          <w:b/>
          <w:bCs/>
          <w:sz w:val="28"/>
          <w:lang w:val="sl-SI"/>
        </w:rPr>
        <w:t>ZAHVAL</w:t>
      </w:r>
      <w:r w:rsidR="002D5B40" w:rsidRPr="00532BF1">
        <w:rPr>
          <w:rFonts w:ascii="Calibri" w:hAnsi="Calibri" w:cs="Calibri"/>
          <w:b/>
          <w:bCs/>
          <w:sz w:val="28"/>
          <w:lang w:val="sl-SI"/>
        </w:rPr>
        <w:t>A</w:t>
      </w:r>
    </w:p>
    <w:p w14:paraId="0DE9FA01" w14:textId="7D956C79" w:rsidR="00DF7CB9" w:rsidRPr="00532BF1" w:rsidRDefault="00DF7CB9" w:rsidP="00A15AE8">
      <w:pPr>
        <w:jc w:val="center"/>
        <w:rPr>
          <w:rFonts w:ascii="Calibri" w:hAnsi="Calibri" w:cs="Calibri"/>
          <w:b/>
          <w:bCs/>
          <w:sz w:val="28"/>
          <w:lang w:val="sl-SI"/>
        </w:rPr>
      </w:pPr>
      <w:r w:rsidRPr="00532BF1">
        <w:rPr>
          <w:rFonts w:ascii="Calibri" w:hAnsi="Calibri" w:cs="Calibri"/>
          <w:b/>
          <w:bCs/>
          <w:sz w:val="28"/>
          <w:lang w:val="sl-SI"/>
        </w:rPr>
        <w:t>Narodn</w:t>
      </w:r>
      <w:r w:rsidR="00D9701E" w:rsidRPr="00532BF1">
        <w:rPr>
          <w:rFonts w:ascii="Calibri" w:hAnsi="Calibri" w:cs="Calibri"/>
          <w:b/>
          <w:bCs/>
          <w:sz w:val="28"/>
          <w:lang w:val="sl-SI"/>
        </w:rPr>
        <w:t>emu</w:t>
      </w:r>
      <w:r w:rsidRPr="00532BF1">
        <w:rPr>
          <w:rFonts w:ascii="Calibri" w:hAnsi="Calibri" w:cs="Calibri"/>
          <w:b/>
          <w:bCs/>
          <w:sz w:val="28"/>
          <w:lang w:val="sl-SI"/>
        </w:rPr>
        <w:t xml:space="preserve"> svet</w:t>
      </w:r>
      <w:r w:rsidR="00D9701E" w:rsidRPr="00532BF1">
        <w:rPr>
          <w:rFonts w:ascii="Calibri" w:hAnsi="Calibri" w:cs="Calibri"/>
          <w:b/>
          <w:bCs/>
          <w:sz w:val="28"/>
          <w:lang w:val="sl-SI"/>
        </w:rPr>
        <w:t>u</w:t>
      </w:r>
      <w:r w:rsidRPr="00532BF1">
        <w:rPr>
          <w:rFonts w:ascii="Calibri" w:hAnsi="Calibri" w:cs="Calibri"/>
          <w:b/>
          <w:bCs/>
          <w:sz w:val="28"/>
          <w:lang w:val="sl-SI"/>
        </w:rPr>
        <w:t xml:space="preserve"> </w:t>
      </w:r>
      <w:r w:rsidR="00ED63CF">
        <w:rPr>
          <w:rFonts w:ascii="Calibri" w:hAnsi="Calibri" w:cs="Calibri"/>
          <w:b/>
          <w:bCs/>
          <w:sz w:val="28"/>
          <w:lang w:val="sl-SI"/>
        </w:rPr>
        <w:t>k</w:t>
      </w:r>
      <w:r w:rsidRPr="00532BF1">
        <w:rPr>
          <w:rFonts w:ascii="Calibri" w:hAnsi="Calibri" w:cs="Calibri"/>
          <w:b/>
          <w:bCs/>
          <w:sz w:val="28"/>
          <w:lang w:val="sl-SI"/>
        </w:rPr>
        <w:t>oroških Slovencev in Krščansk</w:t>
      </w:r>
      <w:r w:rsidR="00D9701E" w:rsidRPr="00532BF1">
        <w:rPr>
          <w:rFonts w:ascii="Calibri" w:hAnsi="Calibri" w:cs="Calibri"/>
          <w:b/>
          <w:bCs/>
          <w:sz w:val="28"/>
          <w:lang w:val="sl-SI"/>
        </w:rPr>
        <w:t>i</w:t>
      </w:r>
      <w:r w:rsidRPr="00532BF1">
        <w:rPr>
          <w:rFonts w:ascii="Calibri" w:hAnsi="Calibri" w:cs="Calibri"/>
          <w:b/>
          <w:bCs/>
          <w:sz w:val="28"/>
          <w:lang w:val="sl-SI"/>
        </w:rPr>
        <w:t xml:space="preserve"> </w:t>
      </w:r>
      <w:r w:rsidR="00ED63CF">
        <w:rPr>
          <w:rFonts w:ascii="Calibri" w:hAnsi="Calibri" w:cs="Calibri"/>
          <w:b/>
          <w:bCs/>
          <w:sz w:val="28"/>
          <w:lang w:val="sl-SI"/>
        </w:rPr>
        <w:t>k</w:t>
      </w:r>
      <w:r w:rsidRPr="00532BF1">
        <w:rPr>
          <w:rFonts w:ascii="Calibri" w:hAnsi="Calibri" w:cs="Calibri"/>
          <w:b/>
          <w:bCs/>
          <w:sz w:val="28"/>
          <w:lang w:val="sl-SI"/>
        </w:rPr>
        <w:t>ulturn</w:t>
      </w:r>
      <w:r w:rsidR="00D9701E" w:rsidRPr="00532BF1">
        <w:rPr>
          <w:rFonts w:ascii="Calibri" w:hAnsi="Calibri" w:cs="Calibri"/>
          <w:b/>
          <w:bCs/>
          <w:sz w:val="28"/>
          <w:lang w:val="sl-SI"/>
        </w:rPr>
        <w:t>i</w:t>
      </w:r>
      <w:r w:rsidRPr="00532BF1">
        <w:rPr>
          <w:rFonts w:ascii="Calibri" w:hAnsi="Calibri" w:cs="Calibri"/>
          <w:b/>
          <w:bCs/>
          <w:sz w:val="28"/>
          <w:lang w:val="sl-SI"/>
        </w:rPr>
        <w:t xml:space="preserve"> </w:t>
      </w:r>
      <w:r w:rsidR="00ED63CF">
        <w:rPr>
          <w:rFonts w:ascii="Calibri" w:hAnsi="Calibri" w:cs="Calibri"/>
          <w:b/>
          <w:bCs/>
          <w:sz w:val="28"/>
          <w:lang w:val="sl-SI"/>
        </w:rPr>
        <w:t>z</w:t>
      </w:r>
      <w:r w:rsidRPr="00532BF1">
        <w:rPr>
          <w:rFonts w:ascii="Calibri" w:hAnsi="Calibri" w:cs="Calibri"/>
          <w:b/>
          <w:bCs/>
          <w:sz w:val="28"/>
          <w:lang w:val="sl-SI"/>
        </w:rPr>
        <w:t>vez</w:t>
      </w:r>
      <w:r w:rsidR="002D25E9" w:rsidRPr="00532BF1">
        <w:rPr>
          <w:rFonts w:ascii="Calibri" w:hAnsi="Calibri" w:cs="Calibri"/>
          <w:b/>
          <w:bCs/>
          <w:sz w:val="28"/>
          <w:lang w:val="sl-SI"/>
        </w:rPr>
        <w:t>i</w:t>
      </w:r>
    </w:p>
    <w:p w14:paraId="6428AD1C" w14:textId="29DF049D" w:rsidR="00DF7CB9" w:rsidRPr="00532BF1" w:rsidRDefault="00D9701E" w:rsidP="00A15AE8">
      <w:pPr>
        <w:jc w:val="center"/>
        <w:rPr>
          <w:rFonts w:ascii="Calibri" w:hAnsi="Calibri" w:cs="Calibri"/>
          <w:sz w:val="28"/>
          <w:lang w:val="sl-SI"/>
        </w:rPr>
      </w:pPr>
      <w:r w:rsidRPr="00532BF1">
        <w:rPr>
          <w:rFonts w:ascii="Calibri" w:hAnsi="Calibri" w:cs="Calibri"/>
          <w:sz w:val="28"/>
          <w:lang w:val="sl-SI"/>
        </w:rPr>
        <w:t xml:space="preserve">za </w:t>
      </w:r>
      <w:r w:rsidR="002E3161" w:rsidRPr="00532BF1">
        <w:rPr>
          <w:rFonts w:ascii="Calibri" w:hAnsi="Calibri" w:cs="Calibri"/>
          <w:sz w:val="28"/>
          <w:lang w:val="sl-SI"/>
        </w:rPr>
        <w:t>podel</w:t>
      </w:r>
      <w:r w:rsidRPr="00532BF1">
        <w:rPr>
          <w:rFonts w:ascii="Calibri" w:hAnsi="Calibri" w:cs="Calibri"/>
          <w:sz w:val="28"/>
          <w:lang w:val="sl-SI"/>
        </w:rPr>
        <w:t xml:space="preserve">itev </w:t>
      </w:r>
    </w:p>
    <w:p w14:paraId="27216075" w14:textId="53F34439" w:rsidR="00DF7CB9" w:rsidRPr="00532BF1" w:rsidRDefault="00F746E0" w:rsidP="00D9701E">
      <w:pPr>
        <w:jc w:val="center"/>
        <w:rPr>
          <w:rFonts w:ascii="Calibri" w:hAnsi="Calibri" w:cs="Calibri"/>
          <w:lang w:val="sl-SI"/>
        </w:rPr>
      </w:pPr>
      <w:r w:rsidRPr="00532BF1">
        <w:rPr>
          <w:rFonts w:ascii="Calibri" w:hAnsi="Calibri" w:cs="Calibri"/>
          <w:b/>
          <w:bCs/>
          <w:sz w:val="36"/>
          <w:lang w:val="sl-SI"/>
        </w:rPr>
        <w:t>Tischlerjev</w:t>
      </w:r>
      <w:r w:rsidR="00D9701E" w:rsidRPr="00532BF1">
        <w:rPr>
          <w:rFonts w:ascii="Calibri" w:hAnsi="Calibri" w:cs="Calibri"/>
          <w:b/>
          <w:bCs/>
          <w:sz w:val="36"/>
          <w:lang w:val="sl-SI"/>
        </w:rPr>
        <w:t>e</w:t>
      </w:r>
      <w:r w:rsidR="00DF7CB9" w:rsidRPr="00532BF1">
        <w:rPr>
          <w:rFonts w:ascii="Calibri" w:hAnsi="Calibri" w:cs="Calibri"/>
          <w:b/>
          <w:bCs/>
          <w:sz w:val="36"/>
          <w:lang w:val="sl-SI"/>
        </w:rPr>
        <w:t xml:space="preserve"> nagrad</w:t>
      </w:r>
      <w:r w:rsidR="00D9701E" w:rsidRPr="00532BF1">
        <w:rPr>
          <w:rFonts w:ascii="Calibri" w:hAnsi="Calibri" w:cs="Calibri"/>
          <w:b/>
          <w:bCs/>
          <w:sz w:val="36"/>
          <w:lang w:val="sl-SI"/>
        </w:rPr>
        <w:t xml:space="preserve">e 2024 </w:t>
      </w:r>
    </w:p>
    <w:p w14:paraId="467E42DE" w14:textId="77777777" w:rsidR="00DF7CB9" w:rsidRPr="00532BF1" w:rsidRDefault="00DF7CB9">
      <w:pPr>
        <w:spacing w:line="360" w:lineRule="auto"/>
        <w:jc w:val="center"/>
        <w:rPr>
          <w:rFonts w:ascii="Calibri" w:hAnsi="Calibri" w:cs="Calibri"/>
          <w:lang w:val="sl-SI"/>
        </w:rPr>
      </w:pPr>
    </w:p>
    <w:p w14:paraId="74D81ABB" w14:textId="77777777" w:rsidR="00DF7CB9" w:rsidRPr="00532BF1" w:rsidRDefault="00DF7CB9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401778BD" w14:textId="686F4B6D" w:rsidR="00DF7CB9" w:rsidRPr="00532BF1" w:rsidRDefault="00D9701E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S</w:t>
      </w:r>
      <w:r w:rsidR="00DF7CB9" w:rsidRPr="00532BF1">
        <w:rPr>
          <w:rFonts w:ascii="Calibri" w:hAnsi="Calibri" w:cs="Calibri"/>
          <w:sz w:val="28"/>
          <w:szCs w:val="28"/>
          <w:lang w:val="sl-SI"/>
        </w:rPr>
        <w:t>poštovani častni gostje</w:t>
      </w:r>
      <w:r w:rsidR="006B6D46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B53340" w:rsidRPr="00532BF1">
        <w:rPr>
          <w:rFonts w:ascii="Calibri" w:hAnsi="Calibri" w:cs="Calibri"/>
          <w:sz w:val="28"/>
          <w:szCs w:val="28"/>
          <w:lang w:val="sl-SI"/>
        </w:rPr>
        <w:t xml:space="preserve">dragi člani odborov NSKS in KKZ, </w:t>
      </w:r>
      <w:r w:rsidR="006B6D46" w:rsidRPr="00532BF1">
        <w:rPr>
          <w:rFonts w:ascii="Calibri" w:hAnsi="Calibri" w:cs="Calibri"/>
          <w:sz w:val="28"/>
          <w:szCs w:val="28"/>
          <w:lang w:val="sl-SI"/>
        </w:rPr>
        <w:t>d</w:t>
      </w:r>
      <w:r w:rsidR="00DF7CB9" w:rsidRPr="00532BF1">
        <w:rPr>
          <w:rFonts w:ascii="Calibri" w:hAnsi="Calibri" w:cs="Calibri"/>
          <w:sz w:val="28"/>
          <w:szCs w:val="28"/>
          <w:lang w:val="sl-SI"/>
        </w:rPr>
        <w:t>ragi prijatelji</w:t>
      </w:r>
      <w:r w:rsidR="00FE71F3" w:rsidRPr="00532BF1">
        <w:rPr>
          <w:rFonts w:ascii="Calibri" w:hAnsi="Calibri" w:cs="Calibri"/>
          <w:sz w:val="28"/>
          <w:szCs w:val="28"/>
          <w:lang w:val="sl-SI"/>
        </w:rPr>
        <w:t>!</w:t>
      </w:r>
    </w:p>
    <w:p w14:paraId="5BF1C81B" w14:textId="668D9395" w:rsidR="003142AD" w:rsidRPr="00532BF1" w:rsidRDefault="00645825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Hvala, 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>s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poštovana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podelitelja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 xml:space="preserve"> častnega priznanja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>,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KKZ in NSKS.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>Nekaj mesecev pred mojim</w:t>
      </w:r>
      <w:r w:rsidR="00DF7CB9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 xml:space="preserve">80. življenjskim </w:t>
      </w:r>
      <w:r w:rsidR="00FE71F3" w:rsidRPr="00532BF1">
        <w:rPr>
          <w:rFonts w:ascii="Calibri" w:hAnsi="Calibri" w:cs="Calibri"/>
          <w:sz w:val="28"/>
          <w:szCs w:val="28"/>
          <w:lang w:val="sl-SI"/>
        </w:rPr>
        <w:t>slav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>jem mi je dana čast prejema</w:t>
      </w:r>
      <w:r w:rsidR="00DF7CB9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 xml:space="preserve">odlikovanja, poimenovanega po dr. Jošku </w:t>
      </w:r>
      <w:r w:rsidR="00C20354" w:rsidRPr="00532BF1">
        <w:rPr>
          <w:rFonts w:ascii="Calibri" w:hAnsi="Calibri" w:cs="Calibri"/>
          <w:sz w:val="28"/>
          <w:szCs w:val="28"/>
          <w:lang w:val="sl-SI"/>
        </w:rPr>
        <w:t>Tischlerj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>u, po</w:t>
      </w:r>
      <w:r w:rsidR="00B53340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>zg</w:t>
      </w:r>
      <w:r w:rsidR="00532BF1">
        <w:rPr>
          <w:rFonts w:ascii="Calibri" w:hAnsi="Calibri" w:cs="Calibri"/>
          <w:sz w:val="28"/>
          <w:szCs w:val="28"/>
          <w:lang w:val="sl-SI"/>
        </w:rPr>
        <w:t>l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 xml:space="preserve">edni </w:t>
      </w:r>
      <w:r w:rsidR="00B53340" w:rsidRPr="00532BF1">
        <w:rPr>
          <w:rFonts w:ascii="Calibri" w:hAnsi="Calibri" w:cs="Calibri"/>
          <w:sz w:val="28"/>
          <w:szCs w:val="28"/>
          <w:lang w:val="sl-SI"/>
        </w:rPr>
        <w:t xml:space="preserve">politični, kulturni in vzgojni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>osebnosti</w:t>
      </w:r>
      <w:r w:rsidR="00B53340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D9701E" w:rsidRPr="00532BF1">
        <w:rPr>
          <w:rFonts w:ascii="Calibri" w:hAnsi="Calibri" w:cs="Calibri"/>
          <w:sz w:val="28"/>
          <w:szCs w:val="28"/>
          <w:lang w:val="sl-SI"/>
        </w:rPr>
        <w:t xml:space="preserve">ki je </w:t>
      </w:r>
      <w:r w:rsidR="00FE71F3" w:rsidRPr="00532BF1">
        <w:rPr>
          <w:rFonts w:ascii="Calibri" w:hAnsi="Calibri" w:cs="Calibri"/>
          <w:sz w:val="28"/>
          <w:szCs w:val="28"/>
          <w:lang w:val="sl-SI"/>
        </w:rPr>
        <w:t xml:space="preserve">globoko </w:t>
      </w:r>
      <w:r w:rsidR="00B53340" w:rsidRPr="00532BF1">
        <w:rPr>
          <w:rFonts w:ascii="Calibri" w:hAnsi="Calibri" w:cs="Calibri"/>
          <w:sz w:val="28"/>
          <w:szCs w:val="28"/>
          <w:lang w:val="sl-SI"/>
        </w:rPr>
        <w:t>zaznamovala usodo koroških Slovencev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>: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 Tischler je bil predsednik Slovenske prosvetne zveze,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 xml:space="preserve">do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>1939</w:t>
      </w:r>
      <w:r w:rsidR="00FE71F3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>najprej predhodnice SPZ/KKZ, Krščansko-socialne zveze, ki jo je ustanovil stolni kaplan dr</w:t>
      </w:r>
      <w:r w:rsidR="00ED63CF">
        <w:rPr>
          <w:rFonts w:ascii="Calibri" w:hAnsi="Calibri" w:cs="Calibri"/>
          <w:sz w:val="28"/>
          <w:szCs w:val="28"/>
          <w:lang w:val="sl-SI"/>
        </w:rPr>
        <w:t>.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 Lambert Ehrlich, usmrčen od Varnostno obveščeva</w:t>
      </w:r>
      <w:r w:rsidR="00532BF1">
        <w:rPr>
          <w:rFonts w:ascii="Calibri" w:hAnsi="Calibri" w:cs="Calibri"/>
          <w:sz w:val="28"/>
          <w:szCs w:val="28"/>
          <w:lang w:val="sl-SI"/>
        </w:rPr>
        <w:t>l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ne službe, maja 1942,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 xml:space="preserve">od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 xml:space="preserve">1939 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je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bil 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Tischler 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prisilni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>izgnanec z »</w:t>
      </w:r>
      <w:proofErr w:type="spellStart"/>
      <w:r w:rsidR="00E97403" w:rsidRPr="00532BF1">
        <w:rPr>
          <w:rFonts w:ascii="Calibri" w:hAnsi="Calibri" w:cs="Calibri"/>
          <w:sz w:val="28"/>
          <w:szCs w:val="28"/>
          <w:lang w:val="sl-SI"/>
        </w:rPr>
        <w:t>gauverweisom</w:t>
      </w:r>
      <w:proofErr w:type="spellEnd"/>
      <w:r w:rsidR="00E97403" w:rsidRPr="00532BF1">
        <w:rPr>
          <w:rFonts w:ascii="Calibri" w:hAnsi="Calibri" w:cs="Calibri"/>
          <w:sz w:val="28"/>
          <w:szCs w:val="28"/>
          <w:lang w:val="sl-SI"/>
        </w:rPr>
        <w:t xml:space="preserve">«,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1945 predsednik PO Osvobodilne fronte ter spet predsednik SPZ do 12. marca 1948, 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 xml:space="preserve">do januarja 1948 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član razširjenega 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dbora Koroške deželne vlade, v </w:t>
      </w:r>
      <w:proofErr w:type="spellStart"/>
      <w:r w:rsidR="008A455B" w:rsidRPr="00532BF1">
        <w:rPr>
          <w:rFonts w:ascii="Calibri" w:hAnsi="Calibri" w:cs="Calibri"/>
          <w:sz w:val="28"/>
          <w:szCs w:val="28"/>
          <w:lang w:val="sl-SI"/>
        </w:rPr>
        <w:t>psevdo</w:t>
      </w:r>
      <w:proofErr w:type="spellEnd"/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-sodnem postopku UDBE obsojen na smrt,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1949 ustanovitelj 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 xml:space="preserve">in predsednik </w:t>
      </w:r>
      <w:r w:rsidR="008A455B" w:rsidRPr="00532BF1">
        <w:rPr>
          <w:rFonts w:ascii="Calibri" w:hAnsi="Calibri" w:cs="Calibri"/>
          <w:sz w:val="28"/>
          <w:szCs w:val="28"/>
          <w:lang w:val="sl-SI"/>
        </w:rPr>
        <w:t xml:space="preserve">Narodnega sveta in 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 xml:space="preserve">decembra 1953 soustanovitelj </w:t>
      </w:r>
      <w:r w:rsidR="00E97403" w:rsidRPr="00532BF1">
        <w:rPr>
          <w:rFonts w:ascii="Calibri" w:hAnsi="Calibri" w:cs="Calibri"/>
          <w:sz w:val="28"/>
          <w:szCs w:val="28"/>
          <w:lang w:val="sl-SI"/>
        </w:rPr>
        <w:t>Krščansk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 xml:space="preserve">e kulturne zveze,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3142AD" w:rsidRPr="00532BF1">
        <w:rPr>
          <w:rFonts w:ascii="Calibri" w:hAnsi="Calibri" w:cs="Calibri"/>
          <w:sz w:val="28"/>
          <w:szCs w:val="28"/>
          <w:lang w:val="sl-SI"/>
        </w:rPr>
        <w:t>1957 ustanovitelj in direktor, »oče« Gimnazije za Slovence</w:t>
      </w:r>
      <w:r w:rsidR="0063125D" w:rsidRPr="00532BF1">
        <w:rPr>
          <w:rFonts w:ascii="Calibri" w:hAnsi="Calibri" w:cs="Calibri"/>
          <w:sz w:val="28"/>
          <w:szCs w:val="28"/>
          <w:lang w:val="sl-SI"/>
        </w:rPr>
        <w:t>.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</w:p>
    <w:p w14:paraId="5B718947" w14:textId="7DFF5732" w:rsidR="00E82340" w:rsidRPr="00532BF1" w:rsidRDefault="0063125D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Naštevam funkcije dr. Joška Tischlerj</w:t>
      </w:r>
      <w:r w:rsidR="00ED63CF">
        <w:rPr>
          <w:rFonts w:ascii="Calibri" w:hAnsi="Calibri" w:cs="Calibri"/>
          <w:sz w:val="28"/>
          <w:szCs w:val="28"/>
          <w:lang w:val="sl-SI"/>
        </w:rPr>
        <w:t>a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čigar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 xml:space="preserve">življenje je zrcalo usode narodne skupnosti, </w:t>
      </w:r>
      <w:r w:rsidRPr="00532BF1">
        <w:rPr>
          <w:rFonts w:ascii="Calibri" w:hAnsi="Calibri" w:cs="Calibri"/>
          <w:sz w:val="28"/>
          <w:szCs w:val="28"/>
          <w:lang w:val="sl-SI"/>
        </w:rPr>
        <w:t>ki je bil meni ko</w:t>
      </w:r>
      <w:r w:rsidR="002D25E9" w:rsidRPr="00532BF1">
        <w:rPr>
          <w:rFonts w:ascii="Calibri" w:hAnsi="Calibri" w:cs="Calibri"/>
          <w:sz w:val="28"/>
          <w:szCs w:val="28"/>
          <w:lang w:val="sl-SI"/>
        </w:rPr>
        <w:t>t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dijaku p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 xml:space="preserve">rvi zgled narodnega delavca. Kmalu po mojem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prihodu na »Tischlerjevo gimnazijo« 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 xml:space="preserve">sem se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leta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1960 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>lotil ustanavljanja Dijaške zveze,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 pri čem</w:t>
      </w:r>
      <w:r w:rsidR="00ED63CF">
        <w:rPr>
          <w:rFonts w:ascii="Calibri" w:hAnsi="Calibri" w:cs="Calibri"/>
          <w:sz w:val="28"/>
          <w:szCs w:val="28"/>
          <w:lang w:val="sl-SI"/>
        </w:rPr>
        <w:t>er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 xml:space="preserve"> sem uporabil 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>P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>ravila Slovenske dijaške zveze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D63CF">
        <w:rPr>
          <w:rFonts w:ascii="Calibri" w:hAnsi="Calibri" w:cs="Calibri"/>
          <w:sz w:val="28"/>
          <w:szCs w:val="28"/>
          <w:lang w:val="sl-SI"/>
        </w:rPr>
        <w:t>–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 xml:space="preserve"> ki mi jih je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iz Ljubljane </w:t>
      </w:r>
      <w:r w:rsidR="007F19FB" w:rsidRPr="00532BF1">
        <w:rPr>
          <w:rFonts w:ascii="Calibri" w:hAnsi="Calibri" w:cs="Calibri"/>
          <w:sz w:val="28"/>
          <w:szCs w:val="28"/>
          <w:lang w:val="sl-SI"/>
        </w:rPr>
        <w:t xml:space="preserve">preskrbel France </w:t>
      </w:r>
      <w:proofErr w:type="spellStart"/>
      <w:r w:rsidR="007F19FB" w:rsidRPr="00532BF1">
        <w:rPr>
          <w:rFonts w:ascii="Calibri" w:hAnsi="Calibri" w:cs="Calibri"/>
          <w:sz w:val="28"/>
          <w:szCs w:val="28"/>
          <w:lang w:val="sl-SI"/>
        </w:rPr>
        <w:t>Czigan</w:t>
      </w:r>
      <w:proofErr w:type="spellEnd"/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 – kot dijaško zd</w:t>
      </w:r>
      <w:r w:rsidR="00532BF1">
        <w:rPr>
          <w:rFonts w:ascii="Calibri" w:hAnsi="Calibri" w:cs="Calibri"/>
          <w:sz w:val="28"/>
          <w:szCs w:val="28"/>
          <w:lang w:val="sl-SI"/>
        </w:rPr>
        <w:t>r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uženje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srednješolcev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 in visokošolcev (študento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>v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). KDZ je postala zelo udarna, politično (Filip </w:t>
      </w:r>
      <w:proofErr w:type="spellStart"/>
      <w:r w:rsidR="00D018F5" w:rsidRPr="00532BF1">
        <w:rPr>
          <w:rFonts w:ascii="Calibri" w:hAnsi="Calibri" w:cs="Calibri"/>
          <w:sz w:val="28"/>
          <w:szCs w:val="28"/>
          <w:lang w:val="sl-SI"/>
        </w:rPr>
        <w:t>Warsch</w:t>
      </w:r>
      <w:proofErr w:type="spellEnd"/>
      <w:r w:rsidR="00D018F5" w:rsidRPr="00532BF1">
        <w:rPr>
          <w:rFonts w:ascii="Calibri" w:hAnsi="Calibri" w:cs="Calibri"/>
          <w:sz w:val="28"/>
          <w:szCs w:val="28"/>
          <w:lang w:val="sl-SI"/>
        </w:rPr>
        <w:t>, Matevž Grilc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2D25E9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 xml:space="preserve">pozneje: Marjan Pipp, Olga Zablatnik por. </w:t>
      </w:r>
      <w:proofErr w:type="spellStart"/>
      <w:r w:rsidR="00C96053" w:rsidRPr="00532BF1">
        <w:rPr>
          <w:rFonts w:ascii="Calibri" w:hAnsi="Calibri" w:cs="Calibri"/>
          <w:sz w:val="28"/>
          <w:szCs w:val="28"/>
          <w:lang w:val="sl-SI"/>
        </w:rPr>
        <w:t>Voglauer</w:t>
      </w:r>
      <w:proofErr w:type="spellEnd"/>
      <w:r w:rsidR="00D018F5" w:rsidRPr="00532BF1">
        <w:rPr>
          <w:rFonts w:ascii="Calibri" w:hAnsi="Calibri" w:cs="Calibri"/>
          <w:sz w:val="28"/>
          <w:szCs w:val="28"/>
          <w:lang w:val="sl-SI"/>
        </w:rPr>
        <w:t>) in kulturn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 (Erik Prunč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D018F5" w:rsidRPr="00532BF1">
        <w:rPr>
          <w:rFonts w:ascii="Calibri" w:hAnsi="Calibri" w:cs="Calibri"/>
          <w:sz w:val="28"/>
          <w:szCs w:val="28"/>
          <w:lang w:val="sl-SI"/>
        </w:rPr>
        <w:t xml:space="preserve"> »oder mladje«) izoblikovana mladinska organizacija.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 xml:space="preserve">To je bil čas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lastRenderedPageBreak/>
        <w:t xml:space="preserve">Mladinskih taborov s tržaško, goriško mladino. Čas fizičnega napada na mladince pred cerkvijo v Gospe </w:t>
      </w:r>
      <w:r w:rsidR="00ED63CF">
        <w:rPr>
          <w:rFonts w:ascii="Calibri" w:hAnsi="Calibri" w:cs="Calibri"/>
          <w:sz w:val="28"/>
          <w:szCs w:val="28"/>
          <w:lang w:val="sl-SI"/>
        </w:rPr>
        <w:t>S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>veti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 xml:space="preserve">incidenta, 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>nikoli delež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 xml:space="preserve">nega 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>kazenskega pregona storilcev.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 xml:space="preserve"> Z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Erikom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 xml:space="preserve">sva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nadaljevala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>z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odrskimi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 nastopi v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Škocjanu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D63CF">
        <w:rPr>
          <w:rFonts w:ascii="Calibri" w:hAnsi="Calibri" w:cs="Calibri"/>
          <w:sz w:val="28"/>
          <w:szCs w:val="28"/>
          <w:lang w:val="sl-SI"/>
        </w:rPr>
        <w:t>–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>in pozneje od Zil</w:t>
      </w:r>
      <w:r w:rsidR="00ED63CF">
        <w:rPr>
          <w:rFonts w:ascii="Calibri" w:hAnsi="Calibri" w:cs="Calibri"/>
          <w:sz w:val="28"/>
          <w:szCs w:val="28"/>
          <w:lang w:val="sl-SI"/>
        </w:rPr>
        <w:t>j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>e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, Roža, prek 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Djekš in Podjune. 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 xml:space="preserve">V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Škocjanu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 xml:space="preserve"> pri stricu župniku Jožetu </w:t>
      </w:r>
      <w:proofErr w:type="spellStart"/>
      <w:r w:rsidR="00AB77F5" w:rsidRPr="00532BF1">
        <w:rPr>
          <w:rFonts w:ascii="Calibri" w:hAnsi="Calibri" w:cs="Calibri"/>
          <w:sz w:val="28"/>
          <w:szCs w:val="28"/>
          <w:lang w:val="sl-SI"/>
        </w:rPr>
        <w:t>Kogleku</w:t>
      </w:r>
      <w:proofErr w:type="spellEnd"/>
      <w:r w:rsidR="00AB77F5" w:rsidRPr="00532BF1">
        <w:rPr>
          <w:rFonts w:ascii="Calibri" w:hAnsi="Calibri" w:cs="Calibri"/>
          <w:sz w:val="28"/>
          <w:szCs w:val="28"/>
          <w:lang w:val="sl-SI"/>
        </w:rPr>
        <w:t xml:space="preserve"> sem bil kot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 »farovš</w:t>
      </w:r>
      <w:r w:rsidR="002D25E9" w:rsidRPr="00532BF1">
        <w:rPr>
          <w:rFonts w:ascii="Calibri" w:hAnsi="Calibri" w:cs="Calibri"/>
          <w:sz w:val="28"/>
          <w:szCs w:val="28"/>
          <w:lang w:val="sl-SI"/>
        </w:rPr>
        <w:t>k</w:t>
      </w:r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i </w:t>
      </w:r>
      <w:proofErr w:type="spellStart"/>
      <w:r w:rsidR="00731FBD" w:rsidRPr="00532BF1">
        <w:rPr>
          <w:rFonts w:ascii="Calibri" w:hAnsi="Calibri" w:cs="Calibri"/>
          <w:sz w:val="28"/>
          <w:szCs w:val="28"/>
          <w:lang w:val="sl-SI"/>
        </w:rPr>
        <w:t>Karlej</w:t>
      </w:r>
      <w:proofErr w:type="spellEnd"/>
      <w:r w:rsidR="00731FBD" w:rsidRPr="00532BF1">
        <w:rPr>
          <w:rFonts w:ascii="Calibri" w:hAnsi="Calibri" w:cs="Calibri"/>
          <w:sz w:val="28"/>
          <w:szCs w:val="28"/>
          <w:lang w:val="sl-SI"/>
        </w:rPr>
        <w:t xml:space="preserve">« 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>privilegiran, imel sem na voljo slovenske in nemške knjige ter dober zgled pokončnega, socialno čutečega dušnega pastirja ljudi in sem se samoumevno nau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>č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>il – kot so včas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>i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 xml:space="preserve">h rekli – »dela iz idealizma«. 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Poleg nepozabnega vzgojitelja/kulturnika dr. Franceta </w:t>
      </w:r>
      <w:proofErr w:type="spellStart"/>
      <w:r w:rsidR="00671A3F" w:rsidRPr="00532BF1">
        <w:rPr>
          <w:rFonts w:ascii="Calibri" w:hAnsi="Calibri" w:cs="Calibri"/>
          <w:sz w:val="28"/>
          <w:szCs w:val="28"/>
          <w:lang w:val="sl-SI"/>
        </w:rPr>
        <w:t>Czigana</w:t>
      </w:r>
      <w:proofErr w:type="spellEnd"/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 mi je bil svetovalec kanonik 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 xml:space="preserve">Aleš </w:t>
      </w:r>
      <w:proofErr w:type="spellStart"/>
      <w:r w:rsidR="00671A3F" w:rsidRPr="00532BF1">
        <w:rPr>
          <w:rFonts w:ascii="Calibri" w:hAnsi="Calibri" w:cs="Calibri"/>
          <w:sz w:val="28"/>
          <w:szCs w:val="28"/>
          <w:lang w:val="sl-SI"/>
        </w:rPr>
        <w:t>Zechner</w:t>
      </w:r>
      <w:proofErr w:type="spellEnd"/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, ki sem ga poznal po obiskih v župnišču v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Škocjanu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pozneje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 xml:space="preserve"> pa še kot mentorja 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>D</w:t>
      </w:r>
      <w:r w:rsidR="00671A3F" w:rsidRPr="00532BF1">
        <w:rPr>
          <w:rFonts w:ascii="Calibri" w:hAnsi="Calibri" w:cs="Calibri"/>
          <w:sz w:val="28"/>
          <w:szCs w:val="28"/>
          <w:lang w:val="sl-SI"/>
        </w:rPr>
        <w:t>ijaške družine na Plešivcu. Prve politične analize »dogajanj doma in po svetu«</w:t>
      </w:r>
      <w:r w:rsidR="00AB77F5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 pa me je naučil dr. Valentin </w:t>
      </w:r>
      <w:proofErr w:type="spellStart"/>
      <w:r w:rsidR="00E82340" w:rsidRPr="00532BF1">
        <w:rPr>
          <w:rFonts w:ascii="Calibri" w:hAnsi="Calibri" w:cs="Calibri"/>
          <w:sz w:val="28"/>
          <w:szCs w:val="28"/>
          <w:lang w:val="sl-SI"/>
        </w:rPr>
        <w:t>Inzko</w:t>
      </w:r>
      <w:proofErr w:type="spellEnd"/>
      <w:r w:rsidR="00E82340" w:rsidRPr="00532BF1">
        <w:rPr>
          <w:rFonts w:ascii="Calibri" w:hAnsi="Calibri" w:cs="Calibri"/>
          <w:sz w:val="28"/>
          <w:szCs w:val="28"/>
          <w:lang w:val="sl-SI"/>
        </w:rPr>
        <w:t>, ki mi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je skupaj z dr. Vinkom </w:t>
      </w:r>
      <w:proofErr w:type="spellStart"/>
      <w:r w:rsidR="00E82340" w:rsidRPr="00532BF1">
        <w:rPr>
          <w:rFonts w:ascii="Calibri" w:hAnsi="Calibri" w:cs="Calibri"/>
          <w:sz w:val="28"/>
          <w:szCs w:val="28"/>
          <w:lang w:val="sl-SI"/>
        </w:rPr>
        <w:t>Zwitrom</w:t>
      </w:r>
      <w:proofErr w:type="spellEnd"/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 pomagal najti stike do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študentov</w:t>
      </w:r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 na </w:t>
      </w:r>
      <w:r w:rsidR="00ED63CF">
        <w:rPr>
          <w:rFonts w:ascii="Calibri" w:hAnsi="Calibri" w:cs="Calibri"/>
          <w:sz w:val="28"/>
          <w:szCs w:val="28"/>
          <w:lang w:val="sl-SI"/>
        </w:rPr>
        <w:t>u</w:t>
      </w:r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čiteljišču in </w:t>
      </w:r>
      <w:r w:rsidR="00ED63CF">
        <w:rPr>
          <w:rFonts w:ascii="Calibri" w:hAnsi="Calibri" w:cs="Calibri"/>
          <w:sz w:val="28"/>
          <w:szCs w:val="28"/>
          <w:lang w:val="sl-SI"/>
        </w:rPr>
        <w:t>t</w:t>
      </w:r>
      <w:r w:rsidR="00E82340" w:rsidRPr="00532BF1">
        <w:rPr>
          <w:rFonts w:ascii="Calibri" w:hAnsi="Calibri" w:cs="Calibri"/>
          <w:sz w:val="28"/>
          <w:szCs w:val="28"/>
          <w:lang w:val="sl-SI"/>
        </w:rPr>
        <w:t xml:space="preserve">rgovski akademiji. </w:t>
      </w:r>
    </w:p>
    <w:p w14:paraId="148F546D" w14:textId="7091AFA2" w:rsidR="00BF5B41" w:rsidRPr="00532BF1" w:rsidRDefault="00E82340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Res je, mi mladinci smo bili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nezadovoljni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D25E9" w:rsidRPr="00532BF1">
        <w:rPr>
          <w:rFonts w:ascii="Calibri" w:hAnsi="Calibri" w:cs="Calibri"/>
          <w:sz w:val="28"/>
          <w:szCs w:val="28"/>
          <w:lang w:val="sl-SI"/>
        </w:rPr>
        <w:t>s</w:t>
      </w:r>
      <w:r w:rsidR="00CA2171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>pre</w:t>
      </w:r>
      <w:r w:rsidRPr="00532BF1">
        <w:rPr>
          <w:rFonts w:ascii="Calibri" w:hAnsi="Calibri" w:cs="Calibri"/>
          <w:sz w:val="28"/>
          <w:szCs w:val="28"/>
          <w:lang w:val="sl-SI"/>
        </w:rPr>
        <w:t>milim, danes bi temu rekli »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softi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>-nastopanjem« slovenskih vodilnih politikov – desnice in levice; pri levici nas je še bolj motila poslušnost do jugos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>l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ovansko-slovenskega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esteblišmenta</w:t>
      </w:r>
      <w:proofErr w:type="spellEnd"/>
      <w:r w:rsidR="000B3F41" w:rsidRPr="00532BF1">
        <w:rPr>
          <w:rFonts w:ascii="Calibri" w:hAnsi="Calibri" w:cs="Calibri"/>
          <w:sz w:val="28"/>
          <w:szCs w:val="28"/>
          <w:lang w:val="sl-SI"/>
        </w:rPr>
        <w:t>, ki je koroškim Slovencem priporočal, da ne rečem vsiljeval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>udinjanje v stranke, po letu 1945 celo podpiranje stalinistične KPÖ. Ti krogi slovenske partije so spravili med nas Korošce ne le ideološki</w:t>
      </w:r>
      <w:r w:rsidR="00ED63CF">
        <w:rPr>
          <w:rFonts w:ascii="Calibri" w:hAnsi="Calibri" w:cs="Calibri"/>
          <w:sz w:val="28"/>
          <w:szCs w:val="28"/>
          <w:lang w:val="sl-SI"/>
        </w:rPr>
        <w:t>,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ampak organizacijski razdor – ne glede 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 xml:space="preserve">na to, 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da so bili tudi pred vojno eni bolj 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>»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>klerikalni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>«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drugi bolj 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>»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>liberalni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>«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. Za slovensko-koroški delavski sloj pa se »leva« ZSO </w:t>
      </w:r>
      <w:r w:rsidR="00ED63CF">
        <w:rPr>
          <w:rFonts w:ascii="Calibri" w:hAnsi="Calibri" w:cs="Calibri"/>
          <w:sz w:val="28"/>
          <w:szCs w:val="28"/>
          <w:lang w:val="sl-SI"/>
        </w:rPr>
        <w:t>–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razen z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besedičenjem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v Vestniku </w:t>
      </w:r>
      <w:r w:rsidR="00ED63CF">
        <w:rPr>
          <w:rFonts w:ascii="Calibri" w:hAnsi="Calibri" w:cs="Calibri"/>
          <w:sz w:val="28"/>
          <w:szCs w:val="28"/>
          <w:lang w:val="sl-SI"/>
        </w:rPr>
        <w:t>–</w:t>
      </w:r>
      <w:r w:rsidR="00BF5B41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ni brigala, </w:t>
      </w:r>
      <w:r w:rsidR="00BF5B41" w:rsidRPr="00532BF1">
        <w:rPr>
          <w:rFonts w:ascii="Calibri" w:hAnsi="Calibri" w:cs="Calibri"/>
          <w:sz w:val="28"/>
          <w:szCs w:val="28"/>
          <w:lang w:val="sl-SI"/>
        </w:rPr>
        <w:t>koroškega slovenskega delavca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ni organizirala</w:t>
      </w:r>
      <w:r w:rsidR="00BF5B41" w:rsidRPr="00532BF1">
        <w:rPr>
          <w:rFonts w:ascii="Calibri" w:hAnsi="Calibri" w:cs="Calibri"/>
          <w:sz w:val="28"/>
          <w:szCs w:val="28"/>
          <w:lang w:val="sl-SI"/>
        </w:rPr>
        <w:t>, mu ni pomagala.</w:t>
      </w:r>
      <w:r w:rsidR="000B3F41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Danes se je pa ideološko popolnoma izgubila v pajdašenju 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>s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D63CF">
        <w:rPr>
          <w:rFonts w:ascii="Calibri" w:hAnsi="Calibri" w:cs="Calibri"/>
          <w:sz w:val="28"/>
          <w:szCs w:val="28"/>
          <w:lang w:val="sl-SI"/>
        </w:rPr>
        <w:t>k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oroškim </w:t>
      </w:r>
      <w:proofErr w:type="spellStart"/>
      <w:r w:rsidR="00B53528" w:rsidRPr="00532BF1">
        <w:rPr>
          <w:rFonts w:ascii="Calibri" w:hAnsi="Calibri" w:cs="Calibri"/>
          <w:sz w:val="28"/>
          <w:szCs w:val="28"/>
          <w:lang w:val="sl-SI"/>
        </w:rPr>
        <w:t>Haimatdienstom</w:t>
      </w:r>
      <w:proofErr w:type="spellEnd"/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, ki je ukradel vsaj trem generacijam izobrazbo v slovenskem jeziku in katerega opravičilo bi morda sprejeli tedaj, če bi se razpustil in vse svoje premoženje, pridobljenega </w:t>
      </w:r>
      <w:r w:rsidR="00532BF1">
        <w:rPr>
          <w:rFonts w:ascii="Calibri" w:hAnsi="Calibri" w:cs="Calibri"/>
          <w:sz w:val="28"/>
          <w:szCs w:val="28"/>
          <w:lang w:val="sl-SI"/>
        </w:rPr>
        <w:t>s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 »</w:t>
      </w:r>
      <w:proofErr w:type="spellStart"/>
      <w:r w:rsidR="00B53528" w:rsidRPr="00532BF1">
        <w:rPr>
          <w:rFonts w:ascii="Calibri" w:hAnsi="Calibri" w:cs="Calibri"/>
          <w:sz w:val="28"/>
          <w:szCs w:val="28"/>
          <w:lang w:val="sl-SI"/>
        </w:rPr>
        <w:t>fake</w:t>
      </w:r>
      <w:proofErr w:type="spellEnd"/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 informacijami«, iz</w:t>
      </w:r>
      <w:r w:rsidR="00532BF1">
        <w:rPr>
          <w:rFonts w:ascii="Calibri" w:hAnsi="Calibri" w:cs="Calibri"/>
          <w:sz w:val="28"/>
          <w:szCs w:val="28"/>
          <w:lang w:val="sl-SI"/>
        </w:rPr>
        <w:t>r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očil slovenskim kulturnim organizacijam. 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 xml:space="preserve">Prvi poslovodja KHD-ja je bil zloglasni Hans </w:t>
      </w:r>
      <w:proofErr w:type="spellStart"/>
      <w:r w:rsidR="00D973B1" w:rsidRPr="00532BF1">
        <w:rPr>
          <w:rFonts w:ascii="Calibri" w:hAnsi="Calibri" w:cs="Calibri"/>
          <w:sz w:val="28"/>
          <w:szCs w:val="28"/>
          <w:lang w:val="sl-SI"/>
        </w:rPr>
        <w:t>Steinacher</w:t>
      </w:r>
      <w:proofErr w:type="spellEnd"/>
      <w:r w:rsidR="00D973B1" w:rsidRPr="00532BF1">
        <w:rPr>
          <w:rFonts w:ascii="Calibri" w:hAnsi="Calibri" w:cs="Calibri"/>
          <w:sz w:val="28"/>
          <w:szCs w:val="28"/>
          <w:lang w:val="sl-SI"/>
        </w:rPr>
        <w:t xml:space="preserve">, ki je kot član NSDAP odgovoren </w:t>
      </w:r>
      <w:r w:rsidR="007A204F" w:rsidRPr="00532BF1">
        <w:rPr>
          <w:rFonts w:ascii="Calibri" w:hAnsi="Calibri" w:cs="Calibri"/>
          <w:sz w:val="28"/>
          <w:szCs w:val="28"/>
          <w:lang w:val="sl-SI"/>
        </w:rPr>
        <w:t xml:space="preserve">mdr. </w:t>
      </w:r>
      <w:r w:rsidR="00D973B1" w:rsidRPr="00532BF1">
        <w:rPr>
          <w:rFonts w:ascii="Calibri" w:hAnsi="Calibri" w:cs="Calibri"/>
          <w:sz w:val="28"/>
          <w:szCs w:val="28"/>
          <w:lang w:val="sl-SI"/>
        </w:rPr>
        <w:t xml:space="preserve">za zločine v </w:t>
      </w:r>
      <w:r w:rsidR="007A204F" w:rsidRPr="00532BF1">
        <w:rPr>
          <w:rFonts w:ascii="Calibri" w:hAnsi="Calibri" w:cs="Calibri"/>
          <w:sz w:val="28"/>
          <w:szCs w:val="28"/>
          <w:lang w:val="sl-SI"/>
        </w:rPr>
        <w:t>pokrajini »</w:t>
      </w:r>
      <w:proofErr w:type="spellStart"/>
      <w:r w:rsidR="007A204F" w:rsidRPr="00532BF1">
        <w:rPr>
          <w:rFonts w:ascii="Calibri" w:hAnsi="Calibri" w:cs="Calibri"/>
          <w:sz w:val="28"/>
          <w:szCs w:val="28"/>
          <w:lang w:val="sl-SI"/>
        </w:rPr>
        <w:t>Ruhrgebiet</w:t>
      </w:r>
      <w:proofErr w:type="spellEnd"/>
      <w:r w:rsidR="007A204F" w:rsidRPr="00532BF1">
        <w:rPr>
          <w:rFonts w:ascii="Calibri" w:hAnsi="Calibri" w:cs="Calibri"/>
          <w:sz w:val="28"/>
          <w:szCs w:val="28"/>
          <w:lang w:val="sl-SI"/>
        </w:rPr>
        <w:t>«.</w:t>
      </w:r>
    </w:p>
    <w:p w14:paraId="7906A6F1" w14:textId="785DD02C" w:rsidR="00B53528" w:rsidRPr="00532BF1" w:rsidRDefault="00B53528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Z desetletja </w:t>
      </w:r>
      <w:r w:rsidR="00E03DE1" w:rsidRPr="00532BF1">
        <w:rPr>
          <w:rFonts w:ascii="Calibri" w:hAnsi="Calibri" w:cs="Calibri"/>
          <w:sz w:val="28"/>
          <w:szCs w:val="28"/>
          <w:lang w:val="sl-SI"/>
        </w:rPr>
        <w:t xml:space="preserve">udejanjeno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miselnostjo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Heimatdiensta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 xml:space="preserve"> ni konsenza. </w:t>
      </w:r>
    </w:p>
    <w:p w14:paraId="1777B31F" w14:textId="786A0CB5" w:rsidR="007A052E" w:rsidRPr="00532BF1" w:rsidRDefault="00E81CD6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Moje prvo soočenje s slovenstvom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, komunistično revolucijo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in politiko nasploh pa je predstavljala 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>nastanitev ubežnikov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iz Jugoslavije 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v 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»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>naš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i«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 hiš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i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>, v farovž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u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. </w:t>
      </w:r>
      <w:r w:rsidR="00504F19" w:rsidRPr="00532BF1">
        <w:rPr>
          <w:rFonts w:ascii="Calibri" w:hAnsi="Calibri" w:cs="Calibri"/>
          <w:sz w:val="28"/>
          <w:szCs w:val="28"/>
          <w:lang w:val="sl-SI"/>
        </w:rPr>
        <w:t xml:space="preserve">Razdelili smo postelje in blazine. 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>Hvaležen sem, da so me k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>aplani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 xml:space="preserve"> (Lavrih, Rovan, Nemec idr.)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>, begunci iz Slovenije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 naučili </w:t>
      </w:r>
      <w:r w:rsidR="00ED63CF">
        <w:rPr>
          <w:rFonts w:ascii="Calibri" w:hAnsi="Calibri" w:cs="Calibri"/>
          <w:sz w:val="28"/>
          <w:szCs w:val="28"/>
          <w:lang w:val="sl-SI"/>
        </w:rPr>
        <w:t>knjižne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 sl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A0311C" w:rsidRPr="00532BF1">
        <w:rPr>
          <w:rFonts w:ascii="Calibri" w:hAnsi="Calibri" w:cs="Calibri"/>
          <w:sz w:val="28"/>
          <w:szCs w:val="28"/>
          <w:lang w:val="sl-SI"/>
        </w:rPr>
        <w:t xml:space="preserve">venščine 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in organ</w:t>
      </w:r>
      <w:r w:rsidR="00532BF1">
        <w:rPr>
          <w:rFonts w:ascii="Calibri" w:hAnsi="Calibri" w:cs="Calibri"/>
          <w:sz w:val="28"/>
          <w:szCs w:val="28"/>
          <w:lang w:val="sl-SI"/>
        </w:rPr>
        <w:t>i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ziranega dela</w:t>
      </w:r>
      <w:r w:rsidR="00504F19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 xml:space="preserve"> najbolj z odrskimi nastopi. </w:t>
      </w:r>
    </w:p>
    <w:p w14:paraId="6CD29A94" w14:textId="4070AA19" w:rsidR="00E92BC3" w:rsidRPr="00532BF1" w:rsidRDefault="007A052E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Ker sem imel v svoji 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>ž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lahti tudi zelo desno, deloma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nemškonacionalno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 xml:space="preserve"> usmerjene strice, sem se moral že kot mladenič dokopati do človekoljubnega nazora, do spoštljivega odnosa do soljudi, in občutil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 xml:space="preserve"> sem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, da moram nastopiti proti zatiranju šibkejših. Tako mi je bilo jasno, da se zavzemam za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v koroški družbi </w:t>
      </w:r>
      <w:r w:rsidRPr="00532BF1">
        <w:rPr>
          <w:rFonts w:ascii="Calibri" w:hAnsi="Calibri" w:cs="Calibri"/>
          <w:sz w:val="28"/>
          <w:szCs w:val="28"/>
          <w:lang w:val="sl-SI"/>
        </w:rPr>
        <w:t>nedobr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>o</w:t>
      </w:r>
      <w:r w:rsidRPr="00532BF1">
        <w:rPr>
          <w:rFonts w:ascii="Calibri" w:hAnsi="Calibri" w:cs="Calibri"/>
          <w:sz w:val="28"/>
          <w:szCs w:val="28"/>
          <w:lang w:val="sl-SI"/>
        </w:rPr>
        <w:t>došlo slovensko besedo, torej v bistvu za človekove pravice na domačih tleh.</w:t>
      </w:r>
    </w:p>
    <w:p w14:paraId="19AF7273" w14:textId="516E0CEF" w:rsidR="00204FAE" w:rsidRPr="00532BF1" w:rsidRDefault="00BF5B41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Ko sem odšel leta 1963 na Dunaj, sem pričakoval,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da mi bodo vodilni okoli Narodnega sveta dali 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s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seboj 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>nekaj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imen in naslovov »za nas </w:t>
      </w:r>
      <w:r w:rsidR="00ED63CF">
        <w:rPr>
          <w:rFonts w:ascii="Calibri" w:hAnsi="Calibri" w:cs="Calibri"/>
          <w:sz w:val="28"/>
          <w:szCs w:val="28"/>
          <w:lang w:val="sl-SI"/>
        </w:rPr>
        <w:t>pomemb</w:t>
      </w:r>
      <w:r w:rsidRPr="00532BF1">
        <w:rPr>
          <w:rFonts w:ascii="Calibri" w:hAnsi="Calibri" w:cs="Calibri"/>
          <w:sz w:val="28"/>
          <w:szCs w:val="28"/>
          <w:lang w:val="sl-SI"/>
        </w:rPr>
        <w:t>nih« pre</w:t>
      </w:r>
      <w:r w:rsidR="00532BF1">
        <w:rPr>
          <w:rFonts w:ascii="Calibri" w:hAnsi="Calibri" w:cs="Calibri"/>
          <w:sz w:val="28"/>
          <w:szCs w:val="28"/>
          <w:lang w:val="sl-SI"/>
        </w:rPr>
        <w:t>d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stavnikov iz politike, 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uradništva, </w:t>
      </w:r>
      <w:r w:rsidRPr="00532BF1">
        <w:rPr>
          <w:rFonts w:ascii="Calibri" w:hAnsi="Calibri" w:cs="Calibri"/>
          <w:sz w:val="28"/>
          <w:szCs w:val="28"/>
          <w:lang w:val="sl-SI"/>
        </w:rPr>
        <w:t>kulture ali tiska – pa nič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>, razen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sekcijskega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 xml:space="preserve"> šefa v BKA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>, kolikor se spominjam</w:t>
      </w:r>
      <w:r w:rsidR="00ED63CF">
        <w:rPr>
          <w:rFonts w:ascii="Calibri" w:hAnsi="Calibri" w:cs="Calibri"/>
          <w:sz w:val="28"/>
          <w:szCs w:val="28"/>
          <w:lang w:val="sl-SI"/>
        </w:rPr>
        <w:t>,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mu je bilo ime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Loebe</w:t>
      </w:r>
      <w:r w:rsidR="00504F19" w:rsidRPr="00532BF1">
        <w:rPr>
          <w:rFonts w:ascii="Calibri" w:hAnsi="Calibri" w:cs="Calibri"/>
          <w:sz w:val="28"/>
          <w:szCs w:val="28"/>
          <w:lang w:val="sl-SI"/>
        </w:rPr>
        <w:t>n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>stein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, ki pa me je odslovil . ... »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und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was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wollen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Sie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nun von mir, </w:t>
      </w:r>
      <w:proofErr w:type="spellStart"/>
      <w:r w:rsidR="00204FAE" w:rsidRPr="00532BF1">
        <w:rPr>
          <w:rFonts w:ascii="Calibri" w:hAnsi="Calibri" w:cs="Calibri"/>
          <w:sz w:val="28"/>
          <w:szCs w:val="28"/>
          <w:lang w:val="sl-SI"/>
        </w:rPr>
        <w:t>junger</w:t>
      </w:r>
      <w:proofErr w:type="spellEnd"/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 Mann</w:t>
      </w:r>
      <w:r w:rsidR="00ED63CF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>...«. Tako mi je bilo jasno, da moram na Dunaju čim prej splesti mrežo kontak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>t</w:t>
      </w:r>
      <w:r w:rsidR="00204FAE" w:rsidRPr="00532BF1">
        <w:rPr>
          <w:rFonts w:ascii="Calibri" w:hAnsi="Calibri" w:cs="Calibri"/>
          <w:sz w:val="28"/>
          <w:szCs w:val="28"/>
          <w:lang w:val="sl-SI"/>
        </w:rPr>
        <w:t xml:space="preserve">nih oseb. Tega sem se lahko lotil, ko sem odprl prevajalsko pisarno na Dunaju – nekako tudi kot prvo informacijsko postojanko.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>V pogovoru tudi z izobra</w:t>
      </w:r>
      <w:r w:rsidR="00E81CD6" w:rsidRPr="00532BF1">
        <w:rPr>
          <w:rFonts w:ascii="Calibri" w:hAnsi="Calibri" w:cs="Calibri"/>
          <w:sz w:val="28"/>
          <w:szCs w:val="28"/>
          <w:lang w:val="sl-SI"/>
        </w:rPr>
        <w:t xml:space="preserve">ženci 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>se</w:t>
      </w:r>
      <w:r w:rsidR="00E81CD6" w:rsidRPr="00532BF1">
        <w:rPr>
          <w:rFonts w:ascii="Calibri" w:hAnsi="Calibri" w:cs="Calibri"/>
          <w:sz w:val="28"/>
          <w:szCs w:val="28"/>
          <w:lang w:val="sl-SI"/>
        </w:rPr>
        <w:t>m</w:t>
      </w:r>
      <w:r w:rsidR="005D68DF" w:rsidRPr="00532BF1">
        <w:rPr>
          <w:rFonts w:ascii="Calibri" w:hAnsi="Calibri" w:cs="Calibri"/>
          <w:sz w:val="28"/>
          <w:szCs w:val="28"/>
          <w:lang w:val="sl-SI"/>
        </w:rPr>
        <w:t xml:space="preserve"> opazil, da ljudje ničesar ne vedo o slovenski manjšini na Koroškem</w:t>
      </w:r>
      <w:r w:rsidR="00E81CD6" w:rsidRPr="00532BF1">
        <w:rPr>
          <w:rFonts w:ascii="Calibri" w:hAnsi="Calibri" w:cs="Calibri"/>
          <w:sz w:val="28"/>
          <w:szCs w:val="28"/>
          <w:lang w:val="sl-SI"/>
        </w:rPr>
        <w:t>, nič o R</w:t>
      </w:r>
      <w:r w:rsidR="00105101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E81CD6" w:rsidRPr="00532BF1">
        <w:rPr>
          <w:rFonts w:ascii="Calibri" w:hAnsi="Calibri" w:cs="Calibri"/>
          <w:sz w:val="28"/>
          <w:szCs w:val="28"/>
          <w:lang w:val="sl-SI"/>
        </w:rPr>
        <w:t xml:space="preserve">mih in Madžarih, 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 xml:space="preserve">malo o Čehih, </w:t>
      </w:r>
      <w:r w:rsidR="00E81CD6" w:rsidRPr="00532BF1">
        <w:rPr>
          <w:rFonts w:ascii="Calibri" w:hAnsi="Calibri" w:cs="Calibri"/>
          <w:sz w:val="28"/>
          <w:szCs w:val="28"/>
          <w:lang w:val="sl-SI"/>
        </w:rPr>
        <w:t>o Hrvatih pa le to, da igrajo tamburice.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>Ko smo leta 1965 kandidirali Kumra-</w:t>
      </w:r>
      <w:proofErr w:type="spellStart"/>
      <w:r w:rsidR="00FD2B2F" w:rsidRPr="00532BF1">
        <w:rPr>
          <w:rFonts w:ascii="Calibri" w:hAnsi="Calibri" w:cs="Calibri"/>
          <w:sz w:val="28"/>
          <w:szCs w:val="28"/>
          <w:lang w:val="sl-SI"/>
        </w:rPr>
        <w:t>Črčeja</w:t>
      </w:r>
      <w:proofErr w:type="spellEnd"/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, ali leta 1975 Pavleta </w:t>
      </w:r>
      <w:proofErr w:type="spellStart"/>
      <w:r w:rsidR="00FD2B2F" w:rsidRPr="00532BF1">
        <w:rPr>
          <w:rFonts w:ascii="Calibri" w:hAnsi="Calibri" w:cs="Calibri"/>
          <w:sz w:val="28"/>
          <w:szCs w:val="28"/>
          <w:lang w:val="sl-SI"/>
        </w:rPr>
        <w:t>Apovnika</w:t>
      </w:r>
      <w:proofErr w:type="spellEnd"/>
      <w:r w:rsidR="00ED63CF">
        <w:rPr>
          <w:rFonts w:ascii="Calibri" w:hAnsi="Calibri" w:cs="Calibri"/>
          <w:sz w:val="28"/>
          <w:szCs w:val="28"/>
          <w:lang w:val="sl-SI"/>
        </w:rPr>
        <w:t>,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 me je b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 xml:space="preserve">rezbrižnost KSŠ na Dunaju 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>do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 xml:space="preserve"> dogajanj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>a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 xml:space="preserve"> na Koroškem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 zelo razočarala. </w:t>
      </w:r>
    </w:p>
    <w:p w14:paraId="3DCFF030" w14:textId="76748C47" w:rsidR="00DD0E59" w:rsidRPr="00532BF1" w:rsidRDefault="00FD2B2F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Spo</w:t>
      </w:r>
      <w:r w:rsidR="00532BF1">
        <w:rPr>
          <w:rFonts w:ascii="Calibri" w:hAnsi="Calibri" w:cs="Calibri"/>
          <w:sz w:val="28"/>
          <w:szCs w:val="28"/>
          <w:lang w:val="sl-SI"/>
        </w:rPr>
        <w:t>d</w:t>
      </w:r>
      <w:r w:rsidRPr="00532BF1">
        <w:rPr>
          <w:rFonts w:ascii="Calibri" w:hAnsi="Calibri" w:cs="Calibri"/>
          <w:sz w:val="28"/>
          <w:szCs w:val="28"/>
          <w:lang w:val="sl-SI"/>
        </w:rPr>
        <w:t>budil se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m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Karla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Stuhlpfarrerja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in Hansa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Haas</w:t>
      </w:r>
      <w:r w:rsidR="00ED63CF">
        <w:rPr>
          <w:rFonts w:ascii="Calibri" w:hAnsi="Calibri" w:cs="Calibri"/>
          <w:sz w:val="28"/>
          <w:szCs w:val="28"/>
          <w:lang w:val="sl-SI"/>
        </w:rPr>
        <w:t>a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znanstvenika</w:t>
      </w:r>
      <w:r w:rsidR="00DD0E59" w:rsidRPr="00532BF1">
        <w:rPr>
          <w:rFonts w:ascii="Calibri" w:hAnsi="Calibri" w:cs="Calibri"/>
          <w:sz w:val="28"/>
          <w:szCs w:val="28"/>
          <w:lang w:val="sl-SI"/>
        </w:rPr>
        <w:t>, zgodovinarja, da sta napisala prvo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strokovno neoporečno knjigo »Die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Kärntner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Slowenen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«. Z menoj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prijateljsko</w:t>
      </w:r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povezana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Trautl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DD0E59" w:rsidRPr="00532BF1">
        <w:rPr>
          <w:rFonts w:ascii="Calibri" w:hAnsi="Calibri" w:cs="Calibri"/>
          <w:sz w:val="28"/>
          <w:szCs w:val="28"/>
          <w:lang w:val="sl-SI"/>
        </w:rPr>
        <w:t>Brandstaller</w:t>
      </w:r>
      <w:proofErr w:type="spellEnd"/>
      <w:r w:rsidR="00DD0E59" w:rsidRPr="00532BF1">
        <w:rPr>
          <w:rFonts w:ascii="Calibri" w:hAnsi="Calibri" w:cs="Calibri"/>
          <w:sz w:val="28"/>
          <w:szCs w:val="28"/>
          <w:lang w:val="sl-SI"/>
        </w:rPr>
        <w:t xml:space="preserve"> je v svojem 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filmskem prispevku »</w:t>
      </w:r>
      <w:proofErr w:type="spellStart"/>
      <w:r w:rsidR="001679F3" w:rsidRPr="00532BF1">
        <w:rPr>
          <w:rFonts w:ascii="Calibri" w:hAnsi="Calibri" w:cs="Calibri"/>
          <w:sz w:val="28"/>
          <w:szCs w:val="28"/>
          <w:lang w:val="sl-SI"/>
        </w:rPr>
        <w:t>Slowenen</w:t>
      </w:r>
      <w:proofErr w:type="spellEnd"/>
      <w:r w:rsidR="001679F3" w:rsidRPr="00532BF1">
        <w:rPr>
          <w:rFonts w:ascii="Calibri" w:hAnsi="Calibri" w:cs="Calibri"/>
          <w:sz w:val="28"/>
          <w:szCs w:val="28"/>
          <w:lang w:val="sl-SI"/>
        </w:rPr>
        <w:t xml:space="preserve"> in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K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ärnten</w:t>
      </w:r>
      <w:proofErr w:type="spellEnd"/>
      <w:r w:rsidR="001679F3" w:rsidRPr="00532BF1">
        <w:rPr>
          <w:rFonts w:ascii="Calibri" w:hAnsi="Calibri" w:cs="Calibri"/>
          <w:sz w:val="28"/>
          <w:szCs w:val="28"/>
          <w:lang w:val="sl-SI"/>
        </w:rPr>
        <w:t>«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l</w:t>
      </w:r>
      <w:r w:rsidR="00ED63CF">
        <w:rPr>
          <w:rFonts w:ascii="Calibri" w:hAnsi="Calibri" w:cs="Calibri"/>
          <w:sz w:val="28"/>
          <w:szCs w:val="28"/>
          <w:lang w:val="sl-SI"/>
        </w:rPr>
        <w:t>eta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 xml:space="preserve"> 1975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prvič predstavila koroško stvarnost, ko nek</w:t>
      </w:r>
      <w:r w:rsidR="00ED63CF">
        <w:rPr>
          <w:rFonts w:ascii="Calibri" w:hAnsi="Calibri" w:cs="Calibri"/>
          <w:sz w:val="28"/>
          <w:szCs w:val="28"/>
          <w:lang w:val="sl-SI"/>
        </w:rPr>
        <w:t>i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Korošec reče: »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nur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a klana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Hitla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muß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her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, donn is a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Ruh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« in so jo KHD in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A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>b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>wehrkä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>m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>pferji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ob podpori »Kleine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Zeitung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« proglasili za persona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nongrata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na Koroškem. V kavarni </w:t>
      </w:r>
      <w:proofErr w:type="spellStart"/>
      <w:r w:rsidR="0074761A" w:rsidRPr="00532BF1">
        <w:rPr>
          <w:rFonts w:ascii="Calibri" w:hAnsi="Calibri" w:cs="Calibri"/>
          <w:sz w:val="28"/>
          <w:szCs w:val="28"/>
          <w:lang w:val="sl-SI"/>
        </w:rPr>
        <w:t>Landmann</w:t>
      </w:r>
      <w:proofErr w:type="spellEnd"/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na Dunaju sva kreirala naslov oddaje »HEIMAT FREMDE HEIMAT«</w:t>
      </w:r>
      <w:r w:rsidR="00ED63CF">
        <w:rPr>
          <w:rFonts w:ascii="Calibri" w:hAnsi="Calibri" w:cs="Calibri"/>
          <w:sz w:val="28"/>
          <w:szCs w:val="28"/>
          <w:lang w:val="sl-SI"/>
        </w:rPr>
        <w:t>.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>Letos, n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a </w:t>
      </w:r>
      <w:r w:rsidR="00ED63CF">
        <w:rPr>
          <w:rFonts w:ascii="Calibri" w:hAnsi="Calibri" w:cs="Calibri"/>
          <w:sz w:val="28"/>
          <w:szCs w:val="28"/>
          <w:lang w:val="sl-SI"/>
        </w:rPr>
        <w:t>n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>ovo leto</w:t>
      </w:r>
      <w:r w:rsidR="00ED63CF">
        <w:rPr>
          <w:rFonts w:ascii="Calibri" w:hAnsi="Calibri" w:cs="Calibri"/>
          <w:sz w:val="28"/>
          <w:szCs w:val="28"/>
          <w:lang w:val="sl-SI"/>
        </w:rPr>
        <w:t>,</w:t>
      </w:r>
      <w:r w:rsidR="0074761A" w:rsidRPr="00532BF1">
        <w:rPr>
          <w:rFonts w:ascii="Calibri" w:hAnsi="Calibri" w:cs="Calibri"/>
          <w:sz w:val="28"/>
          <w:szCs w:val="28"/>
          <w:lang w:val="sl-SI"/>
        </w:rPr>
        <w:t xml:space="preserve"> je umrla.</w:t>
      </w:r>
    </w:p>
    <w:p w14:paraId="36C05C4F" w14:textId="7457FCB6" w:rsidR="00105101" w:rsidRPr="00532BF1" w:rsidRDefault="00105101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Leta 1984 so mladinci Marjan Pipp, Rudi Vouk, Sabina Zwitter por. Grilc, Rihard Grilc</w:t>
      </w:r>
      <w:r w:rsidR="00615A87" w:rsidRPr="00532BF1">
        <w:rPr>
          <w:rFonts w:ascii="Calibri" w:hAnsi="Calibri" w:cs="Calibri"/>
          <w:sz w:val="28"/>
          <w:szCs w:val="28"/>
          <w:lang w:val="sl-SI"/>
        </w:rPr>
        <w:t xml:space="preserve">, pozneje še Hubert </w:t>
      </w:r>
      <w:proofErr w:type="spellStart"/>
      <w:r w:rsidR="00615A87" w:rsidRPr="00532BF1">
        <w:rPr>
          <w:rFonts w:ascii="Calibri" w:hAnsi="Calibri" w:cs="Calibri"/>
          <w:sz w:val="28"/>
          <w:szCs w:val="28"/>
          <w:lang w:val="sl-SI"/>
        </w:rPr>
        <w:t>Mikel</w:t>
      </w:r>
      <w:proofErr w:type="spellEnd"/>
      <w:r w:rsidR="00615A87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idr., skupaj z menoj odprli </w:t>
      </w:r>
      <w:r w:rsidR="00ED63CF">
        <w:rPr>
          <w:rFonts w:ascii="Calibri" w:hAnsi="Calibri" w:cs="Calibri"/>
          <w:sz w:val="28"/>
          <w:szCs w:val="28"/>
          <w:lang w:val="sl-SI"/>
        </w:rPr>
        <w:t>s</w:t>
      </w:r>
      <w:r w:rsidRPr="00532BF1">
        <w:rPr>
          <w:rFonts w:ascii="Calibri" w:hAnsi="Calibri" w:cs="Calibri"/>
          <w:sz w:val="28"/>
          <w:szCs w:val="28"/>
          <w:lang w:val="sl-SI"/>
        </w:rPr>
        <w:t>lovenski Center</w:t>
      </w:r>
      <w:r w:rsidR="00615A87" w:rsidRPr="00532BF1">
        <w:rPr>
          <w:rFonts w:ascii="Calibri" w:hAnsi="Calibri" w:cs="Calibri"/>
          <w:sz w:val="28"/>
          <w:szCs w:val="28"/>
          <w:lang w:val="sl-SI"/>
        </w:rPr>
        <w:t xml:space="preserve"> in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ga </w:t>
      </w:r>
      <w:r w:rsidR="00615A87" w:rsidRPr="00532BF1">
        <w:rPr>
          <w:rFonts w:ascii="Calibri" w:hAnsi="Calibri" w:cs="Calibri"/>
          <w:sz w:val="28"/>
          <w:szCs w:val="28"/>
          <w:lang w:val="sl-SI"/>
        </w:rPr>
        <w:t xml:space="preserve">1986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razširili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 na Center avstrijskih narodnosti, ki mi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je služil tudi kot </w:t>
      </w:r>
      <w:proofErr w:type="spellStart"/>
      <w:r w:rsidR="00504F19" w:rsidRPr="00532BF1">
        <w:rPr>
          <w:rFonts w:ascii="Calibri" w:hAnsi="Calibri" w:cs="Calibri"/>
          <w:sz w:val="28"/>
          <w:szCs w:val="28"/>
          <w:lang w:val="sl-SI"/>
        </w:rPr>
        <w:t>brain</w:t>
      </w:r>
      <w:proofErr w:type="spellEnd"/>
      <w:r w:rsidR="00504F19" w:rsidRPr="00532BF1">
        <w:rPr>
          <w:rFonts w:ascii="Calibri" w:hAnsi="Calibri" w:cs="Calibri"/>
          <w:sz w:val="28"/>
          <w:szCs w:val="28"/>
          <w:lang w:val="sl-SI"/>
        </w:rPr>
        <w:t xml:space="preserve">  post/</w:t>
      </w:r>
      <w:proofErr w:type="spellStart"/>
      <w:r w:rsidR="00504F19" w:rsidRPr="00532BF1">
        <w:rPr>
          <w:rFonts w:ascii="Calibri" w:hAnsi="Calibri" w:cs="Calibri"/>
          <w:sz w:val="28"/>
          <w:szCs w:val="28"/>
          <w:lang w:val="sl-SI"/>
        </w:rPr>
        <w:t>think</w:t>
      </w:r>
      <w:proofErr w:type="spellEnd"/>
      <w:r w:rsidR="00504F19" w:rsidRPr="00532BF1">
        <w:rPr>
          <w:rFonts w:ascii="Calibri" w:hAnsi="Calibri" w:cs="Calibri"/>
          <w:sz w:val="28"/>
          <w:szCs w:val="28"/>
          <w:lang w:val="sl-SI"/>
        </w:rPr>
        <w:t xml:space="preserve"> tank </w:t>
      </w:r>
      <w:r w:rsidR="009B4097" w:rsidRPr="00532BF1">
        <w:rPr>
          <w:rFonts w:ascii="Calibri" w:hAnsi="Calibri" w:cs="Calibri"/>
          <w:sz w:val="28"/>
          <w:szCs w:val="28"/>
          <w:lang w:val="sl-SI"/>
        </w:rPr>
        <w:t>za moje parlamentarno delo</w:t>
      </w:r>
      <w:r w:rsidR="00615A87" w:rsidRPr="00532BF1">
        <w:rPr>
          <w:rFonts w:ascii="Calibri" w:hAnsi="Calibri" w:cs="Calibri"/>
          <w:sz w:val="28"/>
          <w:szCs w:val="28"/>
          <w:lang w:val="sl-SI"/>
        </w:rPr>
        <w:t xml:space="preserve">.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>Prav delo s skupino sodelavcev mi je kot parlamentarcu ustvaril</w:t>
      </w:r>
      <w:r w:rsidR="00035A40" w:rsidRPr="00532BF1">
        <w:rPr>
          <w:rFonts w:ascii="Calibri" w:hAnsi="Calibri" w:cs="Calibri"/>
          <w:sz w:val="28"/>
          <w:szCs w:val="28"/>
          <w:lang w:val="sl-SI"/>
        </w:rPr>
        <w:t xml:space="preserve">o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izredno priliko, da ponesem manjšinsko vprašanje na vsedržavni nivo. Nekaj pa sem tudi iztržil. </w:t>
      </w:r>
    </w:p>
    <w:p w14:paraId="265C58AB" w14:textId="2F376495" w:rsidR="00645825" w:rsidRPr="00532BF1" w:rsidRDefault="00645825" w:rsidP="002E3161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Nadvse vesel sem ustanovitve zelo aktivne Slovenske gospodarske zveze, zaradi katere sem moral </w:t>
      </w:r>
      <w:r w:rsidR="00B53528" w:rsidRPr="00532BF1">
        <w:rPr>
          <w:rFonts w:ascii="Calibri" w:hAnsi="Calibri" w:cs="Calibri"/>
          <w:sz w:val="28"/>
          <w:szCs w:val="28"/>
          <w:lang w:val="sl-SI"/>
        </w:rPr>
        <w:t xml:space="preserve">še </w:t>
      </w:r>
      <w:r w:rsidRPr="00532BF1">
        <w:rPr>
          <w:rFonts w:ascii="Calibri" w:hAnsi="Calibri" w:cs="Calibri"/>
          <w:sz w:val="28"/>
          <w:szCs w:val="28"/>
          <w:lang w:val="sl-SI"/>
        </w:rPr>
        <w:t>na zagovor pri CK v Ljubljano.</w:t>
      </w:r>
    </w:p>
    <w:p w14:paraId="3C8911A1" w14:textId="77777777" w:rsidR="00504F19" w:rsidRPr="00532BF1" w:rsidRDefault="00034CD5" w:rsidP="008B70EA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Kaj pa mi ni uspelo? </w:t>
      </w:r>
    </w:p>
    <w:p w14:paraId="6FF17C09" w14:textId="1584BBC7" w:rsidR="00504F19" w:rsidRPr="00532BF1" w:rsidRDefault="00504F19" w:rsidP="008B70EA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• 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>v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 šolskem zakonu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 xml:space="preserve">mdr.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>manjka institut »o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 xml:space="preserve">vrednotenja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dobrega pouka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 xml:space="preserve">in znanja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slovenskega jezika«, </w:t>
      </w:r>
    </w:p>
    <w:p w14:paraId="72F9C11C" w14:textId="0B17457B" w:rsidR="00504F19" w:rsidRPr="00532BF1" w:rsidRDefault="00504F19" w:rsidP="008B70EA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• 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nisem uspel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>s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 s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>p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lošno reformo </w:t>
      </w:r>
      <w:r w:rsidR="00ED63CF">
        <w:rPr>
          <w:rFonts w:ascii="Calibri" w:hAnsi="Calibri" w:cs="Calibri"/>
          <w:sz w:val="28"/>
          <w:szCs w:val="28"/>
          <w:lang w:val="sl-SI"/>
        </w:rPr>
        <w:t>Z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>akona o narodnih skupnostih</w:t>
      </w:r>
      <w:r w:rsidR="00034CD5" w:rsidRPr="00532BF1">
        <w:rPr>
          <w:rFonts w:ascii="Calibri" w:hAnsi="Calibri" w:cs="Calibri"/>
          <w:sz w:val="28"/>
          <w:szCs w:val="28"/>
          <w:lang w:val="sl-SI"/>
        </w:rPr>
        <w:t xml:space="preserve"> v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 xml:space="preserve">smislu Voukovih 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oz. </w:t>
      </w:r>
      <w:r w:rsidR="00645825" w:rsidRPr="00532BF1">
        <w:rPr>
          <w:rFonts w:ascii="Calibri" w:hAnsi="Calibri" w:cs="Calibri"/>
          <w:sz w:val="28"/>
          <w:szCs w:val="28"/>
          <w:lang w:val="sl-SI"/>
        </w:rPr>
        <w:t>predlogov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 xml:space="preserve"> CAN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</w:p>
    <w:p w14:paraId="405FD3F6" w14:textId="77777777" w:rsidR="00504F19" w:rsidRPr="00532BF1" w:rsidRDefault="00504F19" w:rsidP="008B70EA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• 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ni mi uspela ustanovitev 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>splošno izvoljene</w:t>
      </w:r>
      <w:r w:rsidR="008B68E8" w:rsidRPr="00532BF1">
        <w:rPr>
          <w:rFonts w:ascii="Calibri" w:hAnsi="Calibri" w:cs="Calibri"/>
          <w:sz w:val="28"/>
          <w:szCs w:val="28"/>
          <w:lang w:val="sl-SI"/>
        </w:rPr>
        <w:t>ga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 demokratičnega zastopstva; </w:t>
      </w:r>
    </w:p>
    <w:p w14:paraId="578447C3" w14:textId="4BB6AF9B" w:rsidR="008B70EA" w:rsidRPr="00532BF1" w:rsidRDefault="00504F19" w:rsidP="008B70EA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• n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isem uspel, da bi »koroško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manjšinsko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 vprašanje« postalo 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integrirani 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del zunanje politike Republike Slovenije.  </w:t>
      </w:r>
    </w:p>
    <w:p w14:paraId="13ECBB11" w14:textId="6B86F043" w:rsidR="00C96053" w:rsidRPr="00532BF1" w:rsidRDefault="00034CD5" w:rsidP="002D5B40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Na tem mestu bi se rad zahvalil omenjenim »mladincem« iz tistega časa, Marjanu 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 xml:space="preserve">za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lavdacijo. 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>Borutu Sommereggerju in Justini Hribernik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 svoječasnim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dbornikom KEL in NSKS 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 xml:space="preserve">– Matevžu Grilc, Angeliki Mlinar, 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Rudiju Vouku 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za 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plodno 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sodelovanje, Borutu za izredno učinkovito </w:t>
      </w:r>
      <w:proofErr w:type="spellStart"/>
      <w:r w:rsidR="00F604A6" w:rsidRPr="00532BF1">
        <w:rPr>
          <w:rFonts w:ascii="Calibri" w:hAnsi="Calibri" w:cs="Calibri"/>
          <w:sz w:val="28"/>
          <w:szCs w:val="28"/>
          <w:lang w:val="sl-SI"/>
        </w:rPr>
        <w:t>promotivno</w:t>
      </w:r>
      <w:proofErr w:type="spellEnd"/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 delo v Slovenskem predstavništvu na Dunaju. 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>Lojzetu P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e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>terletu in Dimitriju Ruplu, da se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>m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 lahko botroval 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>o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>samosv</w:t>
      </w:r>
      <w:r w:rsidR="00FD2B2F" w:rsidRPr="00532BF1">
        <w:rPr>
          <w:rFonts w:ascii="Calibri" w:hAnsi="Calibri" w:cs="Calibri"/>
          <w:sz w:val="28"/>
          <w:szCs w:val="28"/>
          <w:lang w:val="sl-SI"/>
        </w:rPr>
        <w:t xml:space="preserve">ojitvi 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>Slovenije.</w:t>
      </w:r>
      <w:r w:rsidR="008B70EA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>Hvala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>,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 moji 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ž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al 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ž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>e umrli mami, za njeno vzgojo in njeno požrtvovalnost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ED63CF">
        <w:rPr>
          <w:rFonts w:ascii="Calibri" w:hAnsi="Calibri" w:cs="Calibri"/>
          <w:sz w:val="28"/>
          <w:szCs w:val="28"/>
          <w:lang w:val="sl-SI"/>
        </w:rPr>
        <w:t>–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 za </w:t>
      </w:r>
      <w:r w:rsidR="00ED63CF">
        <w:rPr>
          <w:rFonts w:ascii="Calibri" w:hAnsi="Calibri" w:cs="Calibri"/>
          <w:sz w:val="28"/>
          <w:szCs w:val="28"/>
          <w:lang w:val="sl-SI"/>
        </w:rPr>
        <w:t>tri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 otroke, za faro Škocjan, torej njen zgled. 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>V</w:t>
      </w:r>
      <w:r w:rsidR="008B68E8" w:rsidRPr="00532BF1">
        <w:rPr>
          <w:rFonts w:ascii="Calibri" w:hAnsi="Calibri" w:cs="Calibri"/>
          <w:sz w:val="28"/>
          <w:szCs w:val="28"/>
          <w:lang w:val="sl-SI"/>
        </w:rPr>
        <w:t>s</w:t>
      </w:r>
      <w:r w:rsidR="00706809" w:rsidRPr="00532BF1">
        <w:rPr>
          <w:rFonts w:ascii="Calibri" w:hAnsi="Calibri" w:cs="Calibri"/>
          <w:sz w:val="28"/>
          <w:szCs w:val="28"/>
          <w:lang w:val="sl-SI"/>
        </w:rPr>
        <w:t>ega n</w:t>
      </w:r>
      <w:r w:rsidR="007C4A37" w:rsidRPr="00532BF1">
        <w:rPr>
          <w:rFonts w:ascii="Calibri" w:hAnsi="Calibri" w:cs="Calibri"/>
          <w:sz w:val="28"/>
          <w:szCs w:val="28"/>
          <w:lang w:val="sl-SI"/>
        </w:rPr>
        <w:t>e bi zmogel brez potrpežljivosti in kritičnosti svoje žene Drage in otrok Tine in Lene, ki so včasih tudi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 trpel</w:t>
      </w:r>
      <w:r w:rsidR="00ED63CF">
        <w:rPr>
          <w:rFonts w:ascii="Calibri" w:hAnsi="Calibri" w:cs="Calibri"/>
          <w:sz w:val="28"/>
          <w:szCs w:val="28"/>
          <w:lang w:val="sl-SI"/>
        </w:rPr>
        <w:t>e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 zaradi očetov</w:t>
      </w:r>
      <w:r w:rsidR="001679F3" w:rsidRPr="00532BF1">
        <w:rPr>
          <w:rFonts w:ascii="Calibri" w:hAnsi="Calibri" w:cs="Calibri"/>
          <w:sz w:val="28"/>
          <w:szCs w:val="28"/>
          <w:lang w:val="sl-SI"/>
        </w:rPr>
        <w:t>e</w:t>
      </w:r>
      <w:r w:rsidR="00F604A6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politične dejavnosti. </w:t>
      </w:r>
      <w:bookmarkStart w:id="0" w:name="_Hlk156298809"/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Hvala tudi vsem poročevalcem: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gospe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 Kos-Gnamuš, </w:t>
      </w:r>
      <w:r w:rsidR="00532BF1" w:rsidRPr="00532BF1">
        <w:rPr>
          <w:rFonts w:ascii="Calibri" w:hAnsi="Calibri" w:cs="Calibri"/>
          <w:sz w:val="28"/>
          <w:szCs w:val="28"/>
          <w:lang w:val="sl-SI"/>
        </w:rPr>
        <w:t>gospe</w:t>
      </w:r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proofErr w:type="spellStart"/>
      <w:r w:rsidR="002F055B" w:rsidRPr="00532BF1">
        <w:rPr>
          <w:rFonts w:ascii="Calibri" w:hAnsi="Calibri" w:cs="Calibri"/>
          <w:sz w:val="28"/>
          <w:szCs w:val="28"/>
          <w:lang w:val="sl-SI"/>
        </w:rPr>
        <w:t>Raušl</w:t>
      </w:r>
      <w:proofErr w:type="spellEnd"/>
      <w:r w:rsidR="002F055B" w:rsidRPr="00532BF1">
        <w:rPr>
          <w:rFonts w:ascii="Calibri" w:hAnsi="Calibri" w:cs="Calibri"/>
          <w:sz w:val="28"/>
          <w:szCs w:val="28"/>
          <w:lang w:val="sl-SI"/>
        </w:rPr>
        <w:t xml:space="preserve">, 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Vincencu </w:t>
      </w:r>
      <w:proofErr w:type="spellStart"/>
      <w:r w:rsidR="009413F0" w:rsidRPr="00532BF1">
        <w:rPr>
          <w:rFonts w:ascii="Calibri" w:hAnsi="Calibri" w:cs="Calibri"/>
          <w:sz w:val="28"/>
          <w:szCs w:val="28"/>
          <w:lang w:val="sl-SI"/>
        </w:rPr>
        <w:t>Gotthardtu</w:t>
      </w:r>
      <w:proofErr w:type="spellEnd"/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 in Mateji Rihter, Janku </w:t>
      </w:r>
      <w:proofErr w:type="spellStart"/>
      <w:r w:rsidR="009413F0" w:rsidRPr="00532BF1">
        <w:rPr>
          <w:rFonts w:ascii="Calibri" w:hAnsi="Calibri" w:cs="Calibri"/>
          <w:sz w:val="28"/>
          <w:szCs w:val="28"/>
          <w:lang w:val="sl-SI"/>
        </w:rPr>
        <w:t>Kulmešu</w:t>
      </w:r>
      <w:proofErr w:type="spellEnd"/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 in </w:t>
      </w:r>
      <w:r w:rsidR="00C96053" w:rsidRPr="00532BF1">
        <w:rPr>
          <w:rFonts w:ascii="Calibri" w:hAnsi="Calibri" w:cs="Calibri"/>
          <w:sz w:val="28"/>
          <w:szCs w:val="28"/>
          <w:lang w:val="sl-SI"/>
        </w:rPr>
        <w:t>drugim.</w:t>
      </w:r>
      <w:r w:rsidR="009413F0" w:rsidRPr="00532BF1">
        <w:rPr>
          <w:rFonts w:ascii="Calibri" w:hAnsi="Calibri" w:cs="Calibri"/>
          <w:sz w:val="28"/>
          <w:szCs w:val="28"/>
          <w:lang w:val="sl-SI"/>
        </w:rPr>
        <w:t xml:space="preserve"> </w:t>
      </w:r>
      <w:bookmarkEnd w:id="0"/>
    </w:p>
    <w:p w14:paraId="247E7CC1" w14:textId="6077799C" w:rsidR="00C96053" w:rsidRPr="00532BF1" w:rsidRDefault="00C96053">
      <w:pPr>
        <w:rPr>
          <w:rFonts w:ascii="Calibri" w:hAnsi="Calibri" w:cs="Calibri"/>
          <w:sz w:val="28"/>
          <w:szCs w:val="28"/>
          <w:lang w:val="sl-SI"/>
        </w:rPr>
      </w:pPr>
    </w:p>
    <w:p w14:paraId="141A104E" w14:textId="7BD138D7" w:rsidR="002D5B40" w:rsidRPr="00532BF1" w:rsidRDefault="00706809" w:rsidP="002D5B40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Moja oporoka: </w:t>
      </w:r>
    </w:p>
    <w:p w14:paraId="2D4AB700" w14:textId="77777777" w:rsidR="002D5B40" w:rsidRPr="00532BF1" w:rsidRDefault="00706809" w:rsidP="002D5B40">
      <w:pPr>
        <w:pStyle w:val="Listenabsatz"/>
        <w:numPr>
          <w:ilvl w:val="0"/>
          <w:numId w:val="4"/>
        </w:num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Proti delu ni zelišča. </w:t>
      </w:r>
    </w:p>
    <w:p w14:paraId="65384439" w14:textId="65239A0D" w:rsidR="002D5B40" w:rsidRPr="00532BF1" w:rsidRDefault="00706809" w:rsidP="002D5B40">
      <w:pPr>
        <w:pStyle w:val="Listenabsatz"/>
        <w:numPr>
          <w:ilvl w:val="0"/>
          <w:numId w:val="4"/>
        </w:num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Vsakemu otroku na Koroškem, ki si 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to </w:t>
      </w:r>
      <w:r w:rsidRPr="00532BF1">
        <w:rPr>
          <w:rFonts w:ascii="Calibri" w:hAnsi="Calibri" w:cs="Calibri"/>
          <w:sz w:val="28"/>
          <w:szCs w:val="28"/>
          <w:lang w:val="sl-SI"/>
        </w:rPr>
        <w:t>želi, od vrtca do glavne šole, moramo ponuditi o</w:t>
      </w:r>
      <w:r w:rsidR="00532BF1">
        <w:rPr>
          <w:rFonts w:ascii="Calibri" w:hAnsi="Calibri" w:cs="Calibri"/>
          <w:sz w:val="28"/>
          <w:szCs w:val="28"/>
          <w:lang w:val="sl-SI"/>
        </w:rPr>
        <w:t>s</w:t>
      </w:r>
      <w:r w:rsidRPr="00532BF1">
        <w:rPr>
          <w:rFonts w:ascii="Calibri" w:hAnsi="Calibri" w:cs="Calibri"/>
          <w:sz w:val="28"/>
          <w:szCs w:val="28"/>
          <w:lang w:val="sl-SI"/>
        </w:rPr>
        <w:t>krbo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 v slovenskem jeziku</w:t>
      </w:r>
      <w:r w:rsidRPr="00532BF1">
        <w:rPr>
          <w:rFonts w:ascii="Calibri" w:hAnsi="Calibri" w:cs="Calibri"/>
          <w:sz w:val="28"/>
          <w:szCs w:val="28"/>
          <w:lang w:val="sl-SI"/>
        </w:rPr>
        <w:t>;</w:t>
      </w:r>
    </w:p>
    <w:p w14:paraId="676AC55C" w14:textId="7758CF30" w:rsidR="002D5B40" w:rsidRPr="00532BF1" w:rsidRDefault="00706809" w:rsidP="002D5B40">
      <w:pPr>
        <w:pStyle w:val="Listenabsatz"/>
        <w:numPr>
          <w:ilvl w:val="0"/>
          <w:numId w:val="4"/>
        </w:num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 ustvariti 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moramo </w:t>
      </w:r>
      <w:r w:rsidRPr="00532BF1">
        <w:rPr>
          <w:rFonts w:ascii="Calibri" w:hAnsi="Calibri" w:cs="Calibri"/>
          <w:sz w:val="28"/>
          <w:szCs w:val="28"/>
          <w:lang w:val="sl-SI"/>
        </w:rPr>
        <w:t>mrež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o strokovnih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kulturnih </w:t>
      </w:r>
      <w:proofErr w:type="spellStart"/>
      <w:r w:rsidRPr="00532BF1">
        <w:rPr>
          <w:rFonts w:ascii="Calibri" w:hAnsi="Calibri" w:cs="Calibri"/>
          <w:sz w:val="28"/>
          <w:szCs w:val="28"/>
          <w:lang w:val="sl-SI"/>
        </w:rPr>
        <w:t>sobud</w:t>
      </w:r>
      <w:r w:rsidR="00ED63CF">
        <w:rPr>
          <w:rFonts w:ascii="Calibri" w:hAnsi="Calibri" w:cs="Calibri"/>
          <w:sz w:val="28"/>
          <w:szCs w:val="28"/>
          <w:lang w:val="sl-SI"/>
        </w:rPr>
        <w:t>i</w:t>
      </w:r>
      <w:r w:rsidRPr="00532BF1">
        <w:rPr>
          <w:rFonts w:ascii="Calibri" w:hAnsi="Calibri" w:cs="Calibri"/>
          <w:sz w:val="28"/>
          <w:szCs w:val="28"/>
          <w:lang w:val="sl-SI"/>
        </w:rPr>
        <w:t>teljev</w:t>
      </w:r>
      <w:proofErr w:type="spellEnd"/>
      <w:r w:rsidRPr="00532BF1">
        <w:rPr>
          <w:rFonts w:ascii="Calibri" w:hAnsi="Calibri" w:cs="Calibri"/>
          <w:sz w:val="28"/>
          <w:szCs w:val="28"/>
          <w:lang w:val="sl-SI"/>
        </w:rPr>
        <w:t xml:space="preserve">, da bi 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za mladino ustvarili </w:t>
      </w:r>
      <w:r w:rsidRPr="00532BF1">
        <w:rPr>
          <w:rFonts w:ascii="Calibri" w:hAnsi="Calibri" w:cs="Calibri"/>
          <w:sz w:val="28"/>
          <w:szCs w:val="28"/>
          <w:lang w:val="sl-SI"/>
        </w:rPr>
        <w:t xml:space="preserve">pogovorne prilike v slovenskem 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>jeziku</w:t>
      </w:r>
      <w:r w:rsidR="008B68E8" w:rsidRPr="00532BF1">
        <w:rPr>
          <w:rFonts w:ascii="Calibri" w:hAnsi="Calibri" w:cs="Calibri"/>
          <w:sz w:val="28"/>
          <w:szCs w:val="28"/>
          <w:lang w:val="sl-SI"/>
        </w:rPr>
        <w:t xml:space="preserve"> na vsaki vasi</w:t>
      </w:r>
      <w:r w:rsidR="002D5B40" w:rsidRPr="00532BF1">
        <w:rPr>
          <w:rFonts w:ascii="Calibri" w:hAnsi="Calibri" w:cs="Calibri"/>
          <w:sz w:val="28"/>
          <w:szCs w:val="28"/>
          <w:lang w:val="sl-SI"/>
        </w:rPr>
        <w:t xml:space="preserve">; </w:t>
      </w:r>
    </w:p>
    <w:p w14:paraId="29E7B954" w14:textId="6CB1182D" w:rsidR="00105101" w:rsidRPr="00532BF1" w:rsidRDefault="002D5B40" w:rsidP="002D5B40">
      <w:pPr>
        <w:pStyle w:val="Listenabsatz"/>
        <w:numPr>
          <w:ilvl w:val="0"/>
          <w:numId w:val="4"/>
        </w:num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>skupaj s Slovenijo moramo ustanoviti splošno izvoljeno demokratično zastopstvo koroških Slovencev.</w:t>
      </w:r>
    </w:p>
    <w:p w14:paraId="0A8B831D" w14:textId="1D60A57C" w:rsidR="002D5B40" w:rsidRPr="00532BF1" w:rsidRDefault="002D5B40" w:rsidP="002D5B40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  <w:r w:rsidRPr="00532BF1">
        <w:rPr>
          <w:rFonts w:ascii="Calibri" w:hAnsi="Calibri" w:cs="Calibri"/>
          <w:sz w:val="28"/>
          <w:szCs w:val="28"/>
          <w:lang w:val="sl-SI"/>
        </w:rPr>
        <w:t xml:space="preserve">Hvala za </w:t>
      </w:r>
      <w:r w:rsidR="00AE6152" w:rsidRPr="00532BF1">
        <w:rPr>
          <w:rFonts w:ascii="Calibri" w:hAnsi="Calibri" w:cs="Calibri"/>
          <w:sz w:val="28"/>
          <w:szCs w:val="28"/>
          <w:lang w:val="sl-SI"/>
        </w:rPr>
        <w:t xml:space="preserve">vašo </w:t>
      </w:r>
      <w:r w:rsidRPr="00532BF1">
        <w:rPr>
          <w:rFonts w:ascii="Calibri" w:hAnsi="Calibri" w:cs="Calibri"/>
          <w:sz w:val="28"/>
          <w:szCs w:val="28"/>
          <w:lang w:val="sl-SI"/>
        </w:rPr>
        <w:t>pozornost!</w:t>
      </w:r>
    </w:p>
    <w:p w14:paraId="48259598" w14:textId="77777777" w:rsidR="002D5B40" w:rsidRPr="00532BF1" w:rsidRDefault="002D5B40" w:rsidP="00222F02">
      <w:pPr>
        <w:spacing w:after="200" w:line="360" w:lineRule="auto"/>
        <w:jc w:val="both"/>
        <w:rPr>
          <w:rFonts w:ascii="Calibri" w:hAnsi="Calibri" w:cs="Calibri"/>
          <w:sz w:val="28"/>
          <w:szCs w:val="28"/>
          <w:lang w:val="sl-SI"/>
        </w:rPr>
      </w:pPr>
    </w:p>
    <w:sectPr w:rsidR="002D5B40" w:rsidRPr="00532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72E89"/>
    <w:multiLevelType w:val="hybridMultilevel"/>
    <w:tmpl w:val="FA1CD1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3619"/>
    <w:multiLevelType w:val="hybridMultilevel"/>
    <w:tmpl w:val="13285D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7E7D"/>
    <w:multiLevelType w:val="hybridMultilevel"/>
    <w:tmpl w:val="AF888A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BF0204"/>
    <w:multiLevelType w:val="hybridMultilevel"/>
    <w:tmpl w:val="ED08DB74"/>
    <w:lvl w:ilvl="0" w:tplc="4580A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5701">
    <w:abstractNumId w:val="1"/>
  </w:num>
  <w:num w:numId="2" w16cid:durableId="1052074498">
    <w:abstractNumId w:val="3"/>
  </w:num>
  <w:num w:numId="3" w16cid:durableId="1255167502">
    <w:abstractNumId w:val="2"/>
  </w:num>
  <w:num w:numId="4" w16cid:durableId="178730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77"/>
    <w:rsid w:val="0001284A"/>
    <w:rsid w:val="00017BE5"/>
    <w:rsid w:val="00034CD5"/>
    <w:rsid w:val="00035A40"/>
    <w:rsid w:val="0004494A"/>
    <w:rsid w:val="00063F99"/>
    <w:rsid w:val="00075A01"/>
    <w:rsid w:val="000772A8"/>
    <w:rsid w:val="0008417D"/>
    <w:rsid w:val="000A5241"/>
    <w:rsid w:val="000A5B67"/>
    <w:rsid w:val="000B3F41"/>
    <w:rsid w:val="000B4FF9"/>
    <w:rsid w:val="000C2A13"/>
    <w:rsid w:val="000C317F"/>
    <w:rsid w:val="000C6C6F"/>
    <w:rsid w:val="000D4B2F"/>
    <w:rsid w:val="00105101"/>
    <w:rsid w:val="00112E8D"/>
    <w:rsid w:val="00121FF0"/>
    <w:rsid w:val="00131BFC"/>
    <w:rsid w:val="0013247F"/>
    <w:rsid w:val="00140D61"/>
    <w:rsid w:val="00150661"/>
    <w:rsid w:val="00163451"/>
    <w:rsid w:val="00163C88"/>
    <w:rsid w:val="001679F3"/>
    <w:rsid w:val="00173674"/>
    <w:rsid w:val="0018207E"/>
    <w:rsid w:val="001870AF"/>
    <w:rsid w:val="001C52B6"/>
    <w:rsid w:val="001D3C3D"/>
    <w:rsid w:val="001D452A"/>
    <w:rsid w:val="001E0349"/>
    <w:rsid w:val="001F15BD"/>
    <w:rsid w:val="00200ED2"/>
    <w:rsid w:val="00204FAE"/>
    <w:rsid w:val="002124BB"/>
    <w:rsid w:val="00222F02"/>
    <w:rsid w:val="0022401F"/>
    <w:rsid w:val="00225D46"/>
    <w:rsid w:val="00234E87"/>
    <w:rsid w:val="00234F12"/>
    <w:rsid w:val="00256F57"/>
    <w:rsid w:val="0028265F"/>
    <w:rsid w:val="002906BB"/>
    <w:rsid w:val="00292181"/>
    <w:rsid w:val="00295BCD"/>
    <w:rsid w:val="002A016B"/>
    <w:rsid w:val="002A40A0"/>
    <w:rsid w:val="002B036F"/>
    <w:rsid w:val="002D25E9"/>
    <w:rsid w:val="002D59A3"/>
    <w:rsid w:val="002D5B40"/>
    <w:rsid w:val="002E2C3D"/>
    <w:rsid w:val="002E3161"/>
    <w:rsid w:val="002E76F7"/>
    <w:rsid w:val="002F055B"/>
    <w:rsid w:val="002F6DD3"/>
    <w:rsid w:val="003000FE"/>
    <w:rsid w:val="0030206E"/>
    <w:rsid w:val="003073A7"/>
    <w:rsid w:val="0031147C"/>
    <w:rsid w:val="003142AD"/>
    <w:rsid w:val="003220EC"/>
    <w:rsid w:val="00323BF9"/>
    <w:rsid w:val="00335BC4"/>
    <w:rsid w:val="003423DB"/>
    <w:rsid w:val="00354743"/>
    <w:rsid w:val="0036036C"/>
    <w:rsid w:val="00361910"/>
    <w:rsid w:val="00361E49"/>
    <w:rsid w:val="00370D94"/>
    <w:rsid w:val="00380B4D"/>
    <w:rsid w:val="00392D1B"/>
    <w:rsid w:val="003A251B"/>
    <w:rsid w:val="003A572C"/>
    <w:rsid w:val="003A7A7A"/>
    <w:rsid w:val="003C523B"/>
    <w:rsid w:val="003C53AE"/>
    <w:rsid w:val="003F4399"/>
    <w:rsid w:val="003F5E00"/>
    <w:rsid w:val="00404AF9"/>
    <w:rsid w:val="00410AE4"/>
    <w:rsid w:val="00420290"/>
    <w:rsid w:val="00425809"/>
    <w:rsid w:val="00430B3D"/>
    <w:rsid w:val="00460D41"/>
    <w:rsid w:val="00462D66"/>
    <w:rsid w:val="00475F4B"/>
    <w:rsid w:val="0048566C"/>
    <w:rsid w:val="004A2D3D"/>
    <w:rsid w:val="004B5F97"/>
    <w:rsid w:val="004D144A"/>
    <w:rsid w:val="004E230E"/>
    <w:rsid w:val="00504F19"/>
    <w:rsid w:val="00510624"/>
    <w:rsid w:val="00512610"/>
    <w:rsid w:val="00523A09"/>
    <w:rsid w:val="00526DE7"/>
    <w:rsid w:val="00532BF1"/>
    <w:rsid w:val="00544C24"/>
    <w:rsid w:val="0054684C"/>
    <w:rsid w:val="005549D7"/>
    <w:rsid w:val="00575297"/>
    <w:rsid w:val="005829B2"/>
    <w:rsid w:val="00587763"/>
    <w:rsid w:val="005A78FA"/>
    <w:rsid w:val="005C50C9"/>
    <w:rsid w:val="005D6892"/>
    <w:rsid w:val="005D68DF"/>
    <w:rsid w:val="005E3F03"/>
    <w:rsid w:val="005F53DD"/>
    <w:rsid w:val="00610B6C"/>
    <w:rsid w:val="00615A87"/>
    <w:rsid w:val="006276FA"/>
    <w:rsid w:val="0063125D"/>
    <w:rsid w:val="00635BAF"/>
    <w:rsid w:val="0064448F"/>
    <w:rsid w:val="00645825"/>
    <w:rsid w:val="0065193A"/>
    <w:rsid w:val="006542C9"/>
    <w:rsid w:val="0066168E"/>
    <w:rsid w:val="00671A3F"/>
    <w:rsid w:val="006744D2"/>
    <w:rsid w:val="006925CB"/>
    <w:rsid w:val="006A3F87"/>
    <w:rsid w:val="006A7AA5"/>
    <w:rsid w:val="006B5F55"/>
    <w:rsid w:val="006B6D46"/>
    <w:rsid w:val="006C2D18"/>
    <w:rsid w:val="006D0388"/>
    <w:rsid w:val="006E1229"/>
    <w:rsid w:val="00706809"/>
    <w:rsid w:val="007101A4"/>
    <w:rsid w:val="00723059"/>
    <w:rsid w:val="0072336A"/>
    <w:rsid w:val="00731FBD"/>
    <w:rsid w:val="007418AA"/>
    <w:rsid w:val="0074512F"/>
    <w:rsid w:val="0074761A"/>
    <w:rsid w:val="00766FCF"/>
    <w:rsid w:val="00782D8F"/>
    <w:rsid w:val="007903ED"/>
    <w:rsid w:val="007A052E"/>
    <w:rsid w:val="007A204F"/>
    <w:rsid w:val="007A51D8"/>
    <w:rsid w:val="007B4D65"/>
    <w:rsid w:val="007C1297"/>
    <w:rsid w:val="007C4A37"/>
    <w:rsid w:val="007C6339"/>
    <w:rsid w:val="007D4935"/>
    <w:rsid w:val="007F19FB"/>
    <w:rsid w:val="007F41E3"/>
    <w:rsid w:val="00803BE2"/>
    <w:rsid w:val="00805DCC"/>
    <w:rsid w:val="00810F39"/>
    <w:rsid w:val="00855946"/>
    <w:rsid w:val="008613F7"/>
    <w:rsid w:val="00865DE6"/>
    <w:rsid w:val="00880F80"/>
    <w:rsid w:val="008A455B"/>
    <w:rsid w:val="008A6A19"/>
    <w:rsid w:val="008B169C"/>
    <w:rsid w:val="008B2D83"/>
    <w:rsid w:val="008B364D"/>
    <w:rsid w:val="008B5CC9"/>
    <w:rsid w:val="008B68E8"/>
    <w:rsid w:val="008B70EA"/>
    <w:rsid w:val="008C2355"/>
    <w:rsid w:val="008D1A16"/>
    <w:rsid w:val="008D1C0B"/>
    <w:rsid w:val="00902669"/>
    <w:rsid w:val="00903D04"/>
    <w:rsid w:val="009413F0"/>
    <w:rsid w:val="00943056"/>
    <w:rsid w:val="009577A1"/>
    <w:rsid w:val="0096559D"/>
    <w:rsid w:val="009676C5"/>
    <w:rsid w:val="00973B20"/>
    <w:rsid w:val="009756AA"/>
    <w:rsid w:val="009962C8"/>
    <w:rsid w:val="00996E0A"/>
    <w:rsid w:val="009A448F"/>
    <w:rsid w:val="009B304E"/>
    <w:rsid w:val="009B4097"/>
    <w:rsid w:val="009B5CE0"/>
    <w:rsid w:val="009C680E"/>
    <w:rsid w:val="009D2068"/>
    <w:rsid w:val="009D5477"/>
    <w:rsid w:val="009F01E8"/>
    <w:rsid w:val="009F39C9"/>
    <w:rsid w:val="00A0311C"/>
    <w:rsid w:val="00A0776B"/>
    <w:rsid w:val="00A13B44"/>
    <w:rsid w:val="00A15AE8"/>
    <w:rsid w:val="00A17A76"/>
    <w:rsid w:val="00A21B1E"/>
    <w:rsid w:val="00A42D58"/>
    <w:rsid w:val="00A50144"/>
    <w:rsid w:val="00A53EDA"/>
    <w:rsid w:val="00A62523"/>
    <w:rsid w:val="00A62E70"/>
    <w:rsid w:val="00A90627"/>
    <w:rsid w:val="00AA4028"/>
    <w:rsid w:val="00AB48C8"/>
    <w:rsid w:val="00AB77F5"/>
    <w:rsid w:val="00AB7B8A"/>
    <w:rsid w:val="00AC3A0C"/>
    <w:rsid w:val="00AD0719"/>
    <w:rsid w:val="00AD3B81"/>
    <w:rsid w:val="00AE6152"/>
    <w:rsid w:val="00B057A0"/>
    <w:rsid w:val="00B14916"/>
    <w:rsid w:val="00B260B7"/>
    <w:rsid w:val="00B51C35"/>
    <w:rsid w:val="00B53340"/>
    <w:rsid w:val="00B53528"/>
    <w:rsid w:val="00B60547"/>
    <w:rsid w:val="00B70607"/>
    <w:rsid w:val="00B71F05"/>
    <w:rsid w:val="00B71F71"/>
    <w:rsid w:val="00B81A64"/>
    <w:rsid w:val="00B876AF"/>
    <w:rsid w:val="00BB0B49"/>
    <w:rsid w:val="00BB23DF"/>
    <w:rsid w:val="00BB6B47"/>
    <w:rsid w:val="00BC471E"/>
    <w:rsid w:val="00BC4852"/>
    <w:rsid w:val="00BC668B"/>
    <w:rsid w:val="00BC6F5E"/>
    <w:rsid w:val="00BD21D9"/>
    <w:rsid w:val="00BD3CC3"/>
    <w:rsid w:val="00BE1BDE"/>
    <w:rsid w:val="00BF03F7"/>
    <w:rsid w:val="00BF151E"/>
    <w:rsid w:val="00BF22A8"/>
    <w:rsid w:val="00BF45F0"/>
    <w:rsid w:val="00BF5B41"/>
    <w:rsid w:val="00C00D63"/>
    <w:rsid w:val="00C03710"/>
    <w:rsid w:val="00C03F10"/>
    <w:rsid w:val="00C052FB"/>
    <w:rsid w:val="00C20354"/>
    <w:rsid w:val="00C23041"/>
    <w:rsid w:val="00C24948"/>
    <w:rsid w:val="00C35A0E"/>
    <w:rsid w:val="00C35A41"/>
    <w:rsid w:val="00C37835"/>
    <w:rsid w:val="00C42734"/>
    <w:rsid w:val="00C63B42"/>
    <w:rsid w:val="00C64AA4"/>
    <w:rsid w:val="00C64BA2"/>
    <w:rsid w:val="00C7765C"/>
    <w:rsid w:val="00C83991"/>
    <w:rsid w:val="00C85EC9"/>
    <w:rsid w:val="00C92FE9"/>
    <w:rsid w:val="00C930B1"/>
    <w:rsid w:val="00C96053"/>
    <w:rsid w:val="00CA2171"/>
    <w:rsid w:val="00CC3D13"/>
    <w:rsid w:val="00CC595B"/>
    <w:rsid w:val="00CD0685"/>
    <w:rsid w:val="00CD6532"/>
    <w:rsid w:val="00CE4702"/>
    <w:rsid w:val="00CE6382"/>
    <w:rsid w:val="00D014D7"/>
    <w:rsid w:val="00D018F5"/>
    <w:rsid w:val="00D04468"/>
    <w:rsid w:val="00D232C7"/>
    <w:rsid w:val="00D242AF"/>
    <w:rsid w:val="00D2520C"/>
    <w:rsid w:val="00D53BCD"/>
    <w:rsid w:val="00D5556A"/>
    <w:rsid w:val="00D635EF"/>
    <w:rsid w:val="00D64428"/>
    <w:rsid w:val="00D74698"/>
    <w:rsid w:val="00D764D8"/>
    <w:rsid w:val="00D77C1F"/>
    <w:rsid w:val="00D856DA"/>
    <w:rsid w:val="00D9701E"/>
    <w:rsid w:val="00D973B1"/>
    <w:rsid w:val="00DB3557"/>
    <w:rsid w:val="00DB6EDA"/>
    <w:rsid w:val="00DB7126"/>
    <w:rsid w:val="00DC57F0"/>
    <w:rsid w:val="00DD0E59"/>
    <w:rsid w:val="00DD1611"/>
    <w:rsid w:val="00DD4242"/>
    <w:rsid w:val="00DF7CB9"/>
    <w:rsid w:val="00E03DE1"/>
    <w:rsid w:val="00E35D69"/>
    <w:rsid w:val="00E603D8"/>
    <w:rsid w:val="00E658FF"/>
    <w:rsid w:val="00E73A83"/>
    <w:rsid w:val="00E8011E"/>
    <w:rsid w:val="00E81CD6"/>
    <w:rsid w:val="00E82340"/>
    <w:rsid w:val="00E92BC3"/>
    <w:rsid w:val="00E97403"/>
    <w:rsid w:val="00EC1A6A"/>
    <w:rsid w:val="00EC304F"/>
    <w:rsid w:val="00EC332B"/>
    <w:rsid w:val="00ED63CF"/>
    <w:rsid w:val="00EE3276"/>
    <w:rsid w:val="00F153CF"/>
    <w:rsid w:val="00F20357"/>
    <w:rsid w:val="00F22F2D"/>
    <w:rsid w:val="00F56FE7"/>
    <w:rsid w:val="00F604A6"/>
    <w:rsid w:val="00F623AA"/>
    <w:rsid w:val="00F62AE6"/>
    <w:rsid w:val="00F67848"/>
    <w:rsid w:val="00F733A2"/>
    <w:rsid w:val="00F746E0"/>
    <w:rsid w:val="00F841C2"/>
    <w:rsid w:val="00F911EE"/>
    <w:rsid w:val="00F943B3"/>
    <w:rsid w:val="00F94F79"/>
    <w:rsid w:val="00FA5F13"/>
    <w:rsid w:val="00FB14F0"/>
    <w:rsid w:val="00FD2B2F"/>
    <w:rsid w:val="00FD6910"/>
    <w:rsid w:val="00FE4B1D"/>
    <w:rsid w:val="00FE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E90DA"/>
  <w15:chartTrackingRefBased/>
  <w15:docId w15:val="{8EB0B0EB-B88E-43F8-8FBC-849F24D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80" w:lineRule="auto"/>
      <w:jc w:val="center"/>
      <w:outlineLvl w:val="0"/>
    </w:pPr>
    <w:rPr>
      <w:b/>
      <w:bCs/>
      <w:sz w:val="36"/>
      <w:lang w:val="sl-SI"/>
    </w:rPr>
  </w:style>
  <w:style w:type="paragraph" w:styleId="berschrift2">
    <w:name w:val="heading 2"/>
    <w:basedOn w:val="Standard"/>
    <w:next w:val="Standard"/>
    <w:qFormat/>
    <w:pPr>
      <w:keepNext/>
      <w:spacing w:line="480" w:lineRule="auto"/>
      <w:jc w:val="both"/>
      <w:outlineLvl w:val="1"/>
    </w:pPr>
    <w:rPr>
      <w:b/>
      <w:bCs/>
      <w:lang w:val="sl-SI"/>
    </w:rPr>
  </w:style>
  <w:style w:type="paragraph" w:styleId="berschrift3">
    <w:name w:val="heading 3"/>
    <w:basedOn w:val="Standard"/>
    <w:next w:val="Standard"/>
    <w:qFormat/>
    <w:pPr>
      <w:keepNext/>
      <w:spacing w:line="480" w:lineRule="auto"/>
      <w:jc w:val="center"/>
      <w:outlineLvl w:val="2"/>
    </w:pPr>
    <w:rPr>
      <w:b/>
      <w:bCs/>
      <w:lang w:val="sl-SI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both"/>
      <w:outlineLvl w:val="3"/>
    </w:pPr>
    <w:rPr>
      <w:u w:val="single"/>
      <w:lang w:val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480" w:lineRule="auto"/>
      <w:jc w:val="both"/>
    </w:pPr>
    <w:rPr>
      <w:b/>
      <w:bCs/>
      <w:lang w:val="sl-SI"/>
    </w:rPr>
  </w:style>
  <w:style w:type="paragraph" w:styleId="Textkrper2">
    <w:name w:val="Body Text 2"/>
    <w:basedOn w:val="Standard"/>
    <w:pPr>
      <w:spacing w:line="360" w:lineRule="auto"/>
      <w:jc w:val="both"/>
    </w:pPr>
    <w:rPr>
      <w:lang w:val="sl-SI"/>
    </w:rPr>
  </w:style>
  <w:style w:type="character" w:styleId="Fett">
    <w:name w:val="Strong"/>
    <w:uiPriority w:val="22"/>
    <w:qFormat/>
    <w:rsid w:val="00C2035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3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6382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2D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Narodni svet Koroških Slovencev in Krščanska Kulturna Zveza</vt:lpstr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Narodni svet Koroških Slovencev in Krščanska Kulturna Zveza</dc:title>
  <dc:subject/>
  <dc:creator>draga</dc:creator>
  <cp:keywords/>
  <dc:description/>
  <cp:lastModifiedBy>Frank Gabi</cp:lastModifiedBy>
  <cp:revision>2</cp:revision>
  <cp:lastPrinted>2024-01-05T17:14:00Z</cp:lastPrinted>
  <dcterms:created xsi:type="dcterms:W3CDTF">2024-01-21T20:23:00Z</dcterms:created>
  <dcterms:modified xsi:type="dcterms:W3CDTF">2024-01-21T20:23:00Z</dcterms:modified>
</cp:coreProperties>
</file>